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7D290D" w:rsidRDefault="00B93E2A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366EBF" w:rsidRPr="007D290D" w:rsidRDefault="00340CC4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  <w:r>
        <w:rPr>
          <w:rFonts w:ascii="Courier New" w:eastAsia="Batang" w:hAnsi="Courier New" w:cs="Courier New"/>
          <w:noProof/>
          <w:sz w:val="28"/>
          <w:szCs w:val="28"/>
          <w:lang w:val="uk-UA"/>
        </w:rPr>
        <w:pict>
          <v:group id="_x0000_s1069" style="position:absolute;margin-left:-18pt;margin-top:-15.5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8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B3406D" w:rsidRPr="007C0C8A" w:rsidRDefault="00B3406D" w:rsidP="00B3406D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B3406D" w:rsidRDefault="00B3406D" w:rsidP="00B3406D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B3406D" w:rsidRDefault="00DD6D77" w:rsidP="00B3406D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+38.044.501</w:t>
                    </w:r>
                    <w:r w:rsidR="00B3406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B3406D" w:rsidRPr="00DD6D77" w:rsidRDefault="00B3406D" w:rsidP="00B3406D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  <w:p w:rsidR="008841C2" w:rsidRPr="00DD6D77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8841C2" w:rsidRPr="007C0C8A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 w:rsidR="00B3406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 w:rsidR="00B3406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B3406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8841C2" w:rsidRPr="008841C2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8841C2" w:rsidRPr="00D77254" w:rsidRDefault="00DD6D77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DD6D77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Fax: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</w:t>
                    </w:r>
                    <w:r w:rsid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8841C2" w:rsidRPr="00D77254" w:rsidRDefault="008841C2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8841C2" w:rsidRPr="007C0C8A" w:rsidRDefault="008841C2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</w:txbxContent>
              </v:textbox>
            </v:shape>
          </v:group>
        </w:pict>
      </w:r>
    </w:p>
    <w:p w:rsidR="00366EBF" w:rsidRPr="007D290D" w:rsidRDefault="00366EBF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1E6083" w:rsidRPr="007D290D" w:rsidRDefault="001E6083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8841C2" w:rsidRPr="007D290D" w:rsidRDefault="008841C2" w:rsidP="007573DA">
      <w:pPr>
        <w:widowControl w:val="0"/>
        <w:rPr>
          <w:rFonts w:ascii="Courier New" w:eastAsia="Batang" w:hAnsi="Courier New" w:cs="Courier New"/>
          <w:sz w:val="28"/>
          <w:szCs w:val="28"/>
          <w:lang w:val="uk-UA"/>
        </w:rPr>
      </w:pPr>
    </w:p>
    <w:p w:rsidR="001E6083" w:rsidRPr="007D290D" w:rsidRDefault="001E6083" w:rsidP="007573DA">
      <w:pPr>
        <w:widowControl w:val="0"/>
        <w:rPr>
          <w:rFonts w:asciiTheme="minorHAnsi" w:eastAsia="Batang" w:hAnsiTheme="minorHAnsi" w:cs="Courier New"/>
          <w:sz w:val="22"/>
          <w:szCs w:val="22"/>
          <w:lang w:val="uk-UA"/>
        </w:rPr>
      </w:pPr>
    </w:p>
    <w:p w:rsidR="008841C2" w:rsidRPr="007D290D" w:rsidRDefault="008841C2" w:rsidP="007573DA">
      <w:pPr>
        <w:widowControl w:val="0"/>
        <w:spacing w:line="360" w:lineRule="auto"/>
        <w:jc w:val="right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ДАТА: </w:t>
      </w:r>
      <w:r w:rsidR="00340CC4">
        <w:rPr>
          <w:rFonts w:asciiTheme="minorHAnsi" w:hAnsiTheme="minorHAnsi"/>
          <w:b/>
          <w:shd w:val="clear" w:color="auto" w:fill="FFFFFF"/>
          <w:lang w:val="uk-UA"/>
        </w:rPr>
        <w:t>16</w:t>
      </w:r>
      <w:r w:rsidR="00B3406D">
        <w:rPr>
          <w:rFonts w:asciiTheme="minorHAnsi" w:hAnsiTheme="minorHAnsi"/>
          <w:b/>
          <w:shd w:val="clear" w:color="auto" w:fill="FFFFFF"/>
          <w:lang w:val="uk-UA"/>
        </w:rPr>
        <w:t>.</w:t>
      </w:r>
      <w:r w:rsidR="00340CC4">
        <w:rPr>
          <w:rFonts w:asciiTheme="minorHAnsi" w:hAnsiTheme="minorHAnsi"/>
          <w:b/>
          <w:shd w:val="clear" w:color="auto" w:fill="FFFFFF"/>
          <w:lang w:val="uk-UA"/>
        </w:rPr>
        <w:t>12</w:t>
      </w:r>
      <w:r w:rsidR="00DD6D77">
        <w:rPr>
          <w:rFonts w:asciiTheme="minorHAnsi" w:hAnsiTheme="minorHAnsi"/>
          <w:b/>
          <w:shd w:val="clear" w:color="auto" w:fill="FFFFFF"/>
          <w:lang w:val="uk-UA"/>
        </w:rPr>
        <w:t>.2019</w:t>
      </w:r>
    </w:p>
    <w:p w:rsidR="008841C2" w:rsidRPr="007D290D" w:rsidRDefault="008841C2" w:rsidP="007573DA">
      <w:pPr>
        <w:widowControl w:val="0"/>
        <w:spacing w:line="360" w:lineRule="auto"/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ЗАПРОШЕННЯ НА УЧАСТЬ У </w:t>
      </w:r>
      <w:r w:rsidR="001C087F" w:rsidRPr="007D290D">
        <w:rPr>
          <w:rFonts w:asciiTheme="minorHAnsi" w:hAnsiTheme="minorHAnsi"/>
          <w:b/>
          <w:shd w:val="clear" w:color="auto" w:fill="FFFFFF"/>
          <w:lang w:val="uk-UA"/>
        </w:rPr>
        <w:t>ТЕНДЕРІ</w:t>
      </w:r>
      <w:r w:rsidR="00224A0E">
        <w:rPr>
          <w:rFonts w:asciiTheme="minorHAnsi" w:hAnsiTheme="minorHAnsi"/>
          <w:b/>
          <w:shd w:val="clear" w:color="auto" w:fill="FFFFFF"/>
          <w:lang w:val="uk-UA"/>
        </w:rPr>
        <w:t xml:space="preserve"> RFP </w:t>
      </w:r>
      <w:r w:rsidR="00340CC4">
        <w:rPr>
          <w:rFonts w:asciiTheme="minorHAnsi" w:hAnsiTheme="minorHAnsi"/>
          <w:b/>
          <w:shd w:val="clear" w:color="auto" w:fill="FFFFFF"/>
          <w:lang w:val="uk-UA"/>
        </w:rPr>
        <w:t>02</w:t>
      </w:r>
      <w:r w:rsidR="00B3406D">
        <w:rPr>
          <w:rFonts w:asciiTheme="minorHAnsi" w:hAnsiTheme="minorHAnsi"/>
          <w:b/>
          <w:shd w:val="clear" w:color="auto" w:fill="FFFFFF"/>
          <w:lang w:val="uk-UA"/>
        </w:rPr>
        <w:t>/</w:t>
      </w:r>
      <w:r w:rsidR="00340CC4">
        <w:rPr>
          <w:rFonts w:asciiTheme="minorHAnsi" w:hAnsiTheme="minorHAnsi"/>
          <w:b/>
          <w:shd w:val="clear" w:color="auto" w:fill="FFFFFF"/>
          <w:lang w:val="uk-UA"/>
        </w:rPr>
        <w:t>01</w:t>
      </w:r>
      <w:r w:rsidR="00DD6D77">
        <w:rPr>
          <w:rFonts w:asciiTheme="minorHAnsi" w:hAnsiTheme="minorHAnsi"/>
          <w:b/>
          <w:shd w:val="clear" w:color="auto" w:fill="FFFFFF"/>
          <w:lang w:val="uk-UA"/>
        </w:rPr>
        <w:t>.</w:t>
      </w:r>
      <w:r w:rsidR="00A059DE">
        <w:rPr>
          <w:rFonts w:asciiTheme="minorHAnsi" w:hAnsiTheme="minorHAnsi"/>
          <w:b/>
          <w:shd w:val="clear" w:color="auto" w:fill="FFFFFF"/>
          <w:lang w:val="uk-UA"/>
        </w:rPr>
        <w:t>20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 </w:t>
      </w:r>
    </w:p>
    <w:p w:rsidR="008841C2" w:rsidRPr="007D290D" w:rsidRDefault="008841C2" w:rsidP="007573DA">
      <w:pPr>
        <w:widowControl w:val="0"/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на укладання </w:t>
      </w:r>
      <w:r w:rsidR="00DD6D77">
        <w:rPr>
          <w:rFonts w:asciiTheme="minorHAnsi" w:hAnsiTheme="minorHAnsi"/>
          <w:b/>
          <w:shd w:val="clear" w:color="auto" w:fill="FFFFFF"/>
          <w:lang w:val="uk-UA"/>
        </w:rPr>
        <w:t>Д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оговору </w:t>
      </w:r>
      <w:r w:rsidR="00A059DE">
        <w:rPr>
          <w:rFonts w:asciiTheme="minorHAnsi" w:hAnsiTheme="minorHAnsi"/>
          <w:b/>
          <w:shd w:val="clear" w:color="auto" w:fill="FFFFFF"/>
          <w:lang w:val="uk-UA"/>
        </w:rPr>
        <w:t>з</w:t>
      </w:r>
    </w:p>
    <w:p w:rsidR="00DD6D77" w:rsidRDefault="008841C2" w:rsidP="007573DA">
      <w:pPr>
        <w:widowControl w:val="0"/>
        <w:tabs>
          <w:tab w:val="left" w:pos="7655"/>
        </w:tabs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надання послуги </w:t>
      </w:r>
      <w:r w:rsidR="00A059DE">
        <w:rPr>
          <w:rFonts w:asciiTheme="minorHAnsi" w:hAnsiTheme="minorHAnsi"/>
          <w:b/>
          <w:shd w:val="clear" w:color="auto" w:fill="FFFFFF"/>
          <w:lang w:val="uk-UA"/>
        </w:rPr>
        <w:t>по відпуску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 </w:t>
      </w:r>
      <w:r w:rsidR="00A059DE">
        <w:rPr>
          <w:rFonts w:asciiTheme="minorHAnsi" w:hAnsiTheme="minorHAnsi"/>
          <w:b/>
          <w:shd w:val="clear" w:color="auto" w:fill="FFFFFF"/>
          <w:lang w:val="uk-UA"/>
        </w:rPr>
        <w:t xml:space="preserve">з аптечної мережі </w:t>
      </w:r>
      <w:r w:rsidR="00DD6D77">
        <w:rPr>
          <w:rFonts w:asciiTheme="minorHAnsi" w:hAnsiTheme="minorHAnsi"/>
          <w:b/>
          <w:shd w:val="clear" w:color="auto" w:fill="FFFFFF"/>
          <w:lang w:val="uk-UA"/>
        </w:rPr>
        <w:t xml:space="preserve">лікарських засобів, 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>медикаментів та матеріалів</w:t>
      </w:r>
      <w:r w:rsidR="00DD6D77">
        <w:rPr>
          <w:rFonts w:asciiTheme="minorHAnsi" w:hAnsiTheme="minorHAnsi"/>
          <w:b/>
          <w:shd w:val="clear" w:color="auto" w:fill="FFFFFF"/>
          <w:lang w:val="uk-UA"/>
        </w:rPr>
        <w:t xml:space="preserve"> (виробів)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 медичного призначення набувачам благодійної допомоги </w:t>
      </w:r>
    </w:p>
    <w:p w:rsidR="008841C2" w:rsidRPr="007D290D" w:rsidRDefault="00557AE4" w:rsidP="007573DA">
      <w:pPr>
        <w:widowControl w:val="0"/>
        <w:tabs>
          <w:tab w:val="left" w:pos="7655"/>
        </w:tabs>
        <w:jc w:val="center"/>
        <w:rPr>
          <w:rFonts w:asciiTheme="minorHAnsi" w:hAnsiTheme="minorHAnsi"/>
          <w:b/>
          <w:shd w:val="clear" w:color="auto" w:fill="FFFFFF"/>
          <w:lang w:val="uk-UA"/>
        </w:rPr>
      </w:pPr>
      <w:r>
        <w:rPr>
          <w:rFonts w:asciiTheme="minorHAnsi" w:hAnsiTheme="minorHAnsi"/>
          <w:b/>
          <w:shd w:val="clear" w:color="auto" w:fill="FFFFFF"/>
          <w:lang w:val="uk-UA"/>
        </w:rPr>
        <w:t>БО «БЛАГОДІЙНИЙ ФОНД</w:t>
      </w:r>
      <w:r w:rsidR="008841C2" w:rsidRPr="007D290D">
        <w:rPr>
          <w:rFonts w:asciiTheme="minorHAnsi" w:hAnsiTheme="minorHAnsi"/>
          <w:b/>
          <w:shd w:val="clear" w:color="auto" w:fill="FFFFFF"/>
          <w:lang w:val="uk-UA"/>
        </w:rPr>
        <w:t xml:space="preserve"> «РОКАДА» </w:t>
      </w:r>
      <w:r w:rsidR="00A059DE">
        <w:rPr>
          <w:rFonts w:asciiTheme="minorHAnsi" w:hAnsiTheme="minorHAnsi"/>
          <w:b/>
          <w:shd w:val="clear" w:color="auto" w:fill="FFFFFF"/>
          <w:lang w:val="uk-UA"/>
        </w:rPr>
        <w:t>згідно виписаних лікарських рецептів</w:t>
      </w:r>
    </w:p>
    <w:p w:rsidR="008841C2" w:rsidRPr="007D290D" w:rsidRDefault="008841C2" w:rsidP="007573DA">
      <w:pPr>
        <w:widowControl w:val="0"/>
        <w:tabs>
          <w:tab w:val="left" w:pos="7655"/>
        </w:tabs>
        <w:jc w:val="center"/>
        <w:rPr>
          <w:rFonts w:asciiTheme="minorHAnsi" w:hAnsiTheme="minorHAnsi"/>
          <w:b/>
          <w:shd w:val="clear" w:color="auto" w:fill="FFFFFF"/>
          <w:lang w:val="uk-UA"/>
        </w:rPr>
      </w:pPr>
    </w:p>
    <w:p w:rsidR="008841C2" w:rsidRPr="007D290D" w:rsidRDefault="008841C2" w:rsidP="007573DA">
      <w:pPr>
        <w:widowControl w:val="0"/>
        <w:spacing w:line="360" w:lineRule="auto"/>
        <w:jc w:val="center"/>
        <w:rPr>
          <w:rFonts w:asciiTheme="minorHAnsi" w:hAnsiTheme="minorHAnsi"/>
          <w:b/>
          <w:lang w:val="uk-UA"/>
        </w:rPr>
      </w:pPr>
      <w:r w:rsidRPr="007D290D">
        <w:rPr>
          <w:rFonts w:asciiTheme="minorHAnsi" w:hAnsiTheme="minorHAnsi"/>
          <w:b/>
          <w:i/>
          <w:lang w:val="uk-UA"/>
        </w:rPr>
        <w:t xml:space="preserve">ДАТА І ЧАС ЗАКІНЧЕННЯ ПРИЙНЯТТЯ ПРОПОЗИЦІЙ: </w:t>
      </w:r>
      <w:r w:rsidR="00340CC4">
        <w:rPr>
          <w:rFonts w:asciiTheme="minorHAnsi" w:hAnsiTheme="minorHAnsi"/>
          <w:b/>
          <w:i/>
          <w:lang w:val="uk-UA"/>
        </w:rPr>
        <w:t>15</w:t>
      </w:r>
      <w:r w:rsidRPr="007D290D">
        <w:rPr>
          <w:rFonts w:asciiTheme="minorHAnsi" w:hAnsiTheme="minorHAnsi"/>
          <w:b/>
          <w:i/>
          <w:u w:val="single"/>
          <w:lang w:val="uk-UA"/>
        </w:rPr>
        <w:t>.</w:t>
      </w:r>
      <w:r w:rsidR="00B3406D">
        <w:rPr>
          <w:rFonts w:asciiTheme="minorHAnsi" w:hAnsiTheme="minorHAnsi"/>
          <w:b/>
          <w:i/>
          <w:u w:val="single"/>
          <w:lang w:val="uk-UA"/>
        </w:rPr>
        <w:t>0</w:t>
      </w:r>
      <w:r w:rsidR="00DD6D77">
        <w:rPr>
          <w:rFonts w:asciiTheme="minorHAnsi" w:hAnsiTheme="minorHAnsi"/>
          <w:b/>
          <w:i/>
          <w:u w:val="single"/>
          <w:lang w:val="uk-UA"/>
        </w:rPr>
        <w:t>1</w:t>
      </w:r>
      <w:r w:rsidRPr="007D290D">
        <w:rPr>
          <w:rFonts w:asciiTheme="minorHAnsi" w:hAnsiTheme="minorHAnsi"/>
          <w:b/>
          <w:i/>
          <w:u w:val="single"/>
          <w:lang w:val="uk-UA"/>
        </w:rPr>
        <w:t>.20</w:t>
      </w:r>
      <w:r w:rsidR="00A059DE">
        <w:rPr>
          <w:rFonts w:asciiTheme="minorHAnsi" w:hAnsiTheme="minorHAnsi"/>
          <w:b/>
          <w:i/>
          <w:u w:val="single"/>
          <w:lang w:val="uk-UA"/>
        </w:rPr>
        <w:t>20</w:t>
      </w:r>
      <w:r w:rsidRPr="007D290D">
        <w:rPr>
          <w:rFonts w:asciiTheme="minorHAnsi" w:hAnsiTheme="minorHAnsi"/>
          <w:b/>
          <w:i/>
          <w:u w:val="single"/>
          <w:lang w:val="uk-UA"/>
        </w:rPr>
        <w:t xml:space="preserve"> – </w:t>
      </w:r>
      <w:r w:rsidR="00B3406D" w:rsidRPr="00B3406D">
        <w:rPr>
          <w:rFonts w:asciiTheme="minorHAnsi" w:hAnsiTheme="minorHAnsi"/>
          <w:b/>
          <w:u w:val="single"/>
        </w:rPr>
        <w:t>23</w:t>
      </w:r>
      <w:r w:rsidRPr="007D290D">
        <w:rPr>
          <w:rFonts w:asciiTheme="minorHAnsi" w:hAnsiTheme="minorHAnsi"/>
          <w:b/>
          <w:u w:val="single"/>
          <w:lang w:val="uk-UA"/>
        </w:rPr>
        <w:t>:</w:t>
      </w:r>
      <w:r w:rsidR="00B3406D" w:rsidRPr="00B3406D">
        <w:rPr>
          <w:rFonts w:asciiTheme="minorHAnsi" w:hAnsiTheme="minorHAnsi"/>
          <w:b/>
          <w:u w:val="single"/>
        </w:rPr>
        <w:t>29</w:t>
      </w:r>
      <w:r w:rsidRPr="007D290D">
        <w:rPr>
          <w:rFonts w:asciiTheme="minorHAnsi" w:hAnsiTheme="minorHAnsi"/>
          <w:b/>
          <w:u w:val="single"/>
          <w:lang w:val="uk-UA"/>
        </w:rPr>
        <w:t xml:space="preserve"> UTC+2</w:t>
      </w:r>
    </w:p>
    <w:p w:rsidR="008841C2" w:rsidRPr="007D290D" w:rsidRDefault="008841C2" w:rsidP="007573DA">
      <w:pPr>
        <w:widowControl w:val="0"/>
        <w:jc w:val="both"/>
        <w:rPr>
          <w:rFonts w:asciiTheme="minorHAnsi" w:hAnsiTheme="minorHAnsi"/>
          <w:b/>
          <w:sz w:val="22"/>
          <w:szCs w:val="22"/>
          <w:lang w:val="uk-UA"/>
        </w:rPr>
      </w:pPr>
      <w:r w:rsidRPr="007D290D">
        <w:rPr>
          <w:rFonts w:asciiTheme="minorHAnsi" w:hAnsiTheme="minorHAnsi"/>
          <w:b/>
          <w:sz w:val="22"/>
          <w:szCs w:val="22"/>
          <w:lang w:val="uk-UA"/>
        </w:rPr>
        <w:t>____________________________________________________________________________________</w:t>
      </w:r>
    </w:p>
    <w:p w:rsidR="00E44E97" w:rsidRDefault="00E44E97" w:rsidP="00A059DE">
      <w:pPr>
        <w:widowControl w:val="0"/>
        <w:jc w:val="both"/>
        <w:rPr>
          <w:rFonts w:asciiTheme="minorHAnsi" w:hAnsiTheme="minorHAnsi"/>
          <w:b/>
          <w:u w:val="single"/>
          <w:lang w:val="uk-UA"/>
        </w:rPr>
      </w:pPr>
    </w:p>
    <w:p w:rsidR="008841C2" w:rsidRDefault="008841C2" w:rsidP="00A059DE">
      <w:pPr>
        <w:widowControl w:val="0"/>
        <w:jc w:val="both"/>
        <w:rPr>
          <w:rFonts w:asciiTheme="minorHAnsi" w:hAnsiTheme="minorHAnsi"/>
          <w:b/>
          <w:u w:val="single"/>
          <w:lang w:val="uk-UA"/>
        </w:rPr>
      </w:pPr>
      <w:r w:rsidRPr="00A059DE">
        <w:rPr>
          <w:rFonts w:asciiTheme="minorHAnsi" w:hAnsiTheme="minorHAnsi"/>
          <w:b/>
          <w:u w:val="single"/>
          <w:lang w:val="uk-UA"/>
        </w:rPr>
        <w:t>ПОТРЕБИ</w:t>
      </w:r>
    </w:p>
    <w:p w:rsidR="00E44E97" w:rsidRPr="00A059DE" w:rsidRDefault="00E44E97" w:rsidP="00A059DE">
      <w:pPr>
        <w:widowControl w:val="0"/>
        <w:jc w:val="both"/>
        <w:rPr>
          <w:rFonts w:asciiTheme="minorHAnsi" w:hAnsiTheme="minorHAnsi"/>
          <w:b/>
          <w:u w:val="single"/>
          <w:lang w:val="uk-UA"/>
        </w:rPr>
      </w:pPr>
    </w:p>
    <w:p w:rsidR="008841C2" w:rsidRDefault="008841C2" w:rsidP="007573DA">
      <w:pPr>
        <w:widowControl w:val="0"/>
        <w:jc w:val="both"/>
        <w:rPr>
          <w:rFonts w:asciiTheme="minorHAnsi" w:hAnsiTheme="minorHAnsi"/>
          <w:sz w:val="22"/>
          <w:szCs w:val="22"/>
          <w:lang w:val="uk-UA"/>
        </w:rPr>
      </w:pPr>
      <w:r w:rsidRPr="007D290D">
        <w:rPr>
          <w:rFonts w:asciiTheme="minorHAnsi" w:hAnsiTheme="minorHAnsi"/>
          <w:b/>
          <w:sz w:val="22"/>
          <w:szCs w:val="22"/>
          <w:shd w:val="clear" w:color="auto" w:fill="FFFFFF"/>
          <w:lang w:val="uk-UA"/>
        </w:rPr>
        <w:t xml:space="preserve">БО «БЛАГОДІЙНИЙ ФОНД «РОКАДА» 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БО «БФ «РОКАДА» (надалі – </w:t>
      </w:r>
      <w:r w:rsidRPr="007D290D">
        <w:rPr>
          <w:rFonts w:asciiTheme="minorHAnsi" w:hAnsiTheme="minorHAnsi"/>
          <w:b/>
          <w:sz w:val="22"/>
          <w:szCs w:val="22"/>
          <w:lang w:val="uk-UA"/>
        </w:rPr>
        <w:t>Фонд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) запрошує кваліфіковані компанії, що </w:t>
      </w:r>
      <w:r w:rsidR="00A059DE">
        <w:rPr>
          <w:rFonts w:asciiTheme="minorHAnsi" w:hAnsiTheme="minorHAnsi"/>
          <w:sz w:val="22"/>
          <w:szCs w:val="22"/>
          <w:lang w:val="uk-UA"/>
        </w:rPr>
        <w:t xml:space="preserve">мають розгалужену аптечну </w:t>
      </w:r>
      <w:r w:rsidR="00A059DE" w:rsidRPr="00A059DE">
        <w:rPr>
          <w:rFonts w:asciiTheme="minorHAnsi" w:hAnsiTheme="minorHAnsi"/>
          <w:sz w:val="22"/>
          <w:szCs w:val="22"/>
          <w:lang w:val="uk-UA"/>
        </w:rPr>
        <w:t>мережу</w:t>
      </w:r>
      <w:r w:rsidR="00A059DE">
        <w:rPr>
          <w:rFonts w:asciiTheme="minorHAnsi" w:hAnsiTheme="minorHAnsi"/>
          <w:sz w:val="22"/>
          <w:szCs w:val="22"/>
          <w:lang w:val="uk-UA"/>
        </w:rPr>
        <w:t xml:space="preserve"> та 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надають послуги з </w:t>
      </w:r>
      <w:r w:rsidR="00A059DE">
        <w:rPr>
          <w:rFonts w:asciiTheme="minorHAnsi" w:hAnsiTheme="minorHAnsi"/>
          <w:sz w:val="22"/>
          <w:szCs w:val="22"/>
          <w:lang w:val="uk-UA"/>
        </w:rPr>
        <w:t>відпуску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 </w:t>
      </w:r>
      <w:r w:rsidR="00DD6D77">
        <w:rPr>
          <w:rFonts w:asciiTheme="minorHAnsi" w:hAnsiTheme="minorHAnsi"/>
          <w:sz w:val="22"/>
          <w:szCs w:val="22"/>
          <w:lang w:val="uk-UA"/>
        </w:rPr>
        <w:t xml:space="preserve">лікарських засобів, </w:t>
      </w:r>
      <w:r w:rsidRPr="007D290D">
        <w:rPr>
          <w:rFonts w:asciiTheme="minorHAnsi" w:hAnsiTheme="minorHAnsi"/>
          <w:sz w:val="22"/>
          <w:szCs w:val="22"/>
          <w:lang w:val="uk-UA"/>
        </w:rPr>
        <w:t>медикаментів та матеріалів</w:t>
      </w:r>
      <w:r w:rsidR="00DD6D77">
        <w:rPr>
          <w:rFonts w:asciiTheme="minorHAnsi" w:hAnsiTheme="minorHAnsi"/>
          <w:sz w:val="22"/>
          <w:szCs w:val="22"/>
          <w:lang w:val="uk-UA"/>
        </w:rPr>
        <w:t xml:space="preserve"> (виробів)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 медичного призначення </w:t>
      </w:r>
      <w:r w:rsidR="00A059DE">
        <w:rPr>
          <w:rFonts w:asciiTheme="minorHAnsi" w:hAnsiTheme="minorHAnsi"/>
          <w:sz w:val="22"/>
          <w:szCs w:val="22"/>
          <w:lang w:val="uk-UA"/>
        </w:rPr>
        <w:t xml:space="preserve">згідно лікарських рецептів 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подати </w:t>
      </w:r>
      <w:r w:rsidR="00A059DE">
        <w:rPr>
          <w:rFonts w:asciiTheme="minorHAnsi" w:hAnsiTheme="minorHAnsi"/>
          <w:sz w:val="22"/>
          <w:szCs w:val="22"/>
          <w:lang w:val="uk-UA"/>
        </w:rPr>
        <w:t>свої пропозиції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 на укладання Договору </w:t>
      </w:r>
      <w:r w:rsidR="00A059DE">
        <w:rPr>
          <w:rFonts w:asciiTheme="minorHAnsi" w:hAnsiTheme="minorHAnsi"/>
          <w:sz w:val="22"/>
          <w:szCs w:val="22"/>
          <w:lang w:val="uk-UA"/>
        </w:rPr>
        <w:t>з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 надання послуг </w:t>
      </w:r>
      <w:r w:rsidR="00A059DE">
        <w:rPr>
          <w:rFonts w:asciiTheme="minorHAnsi" w:hAnsiTheme="minorHAnsi"/>
          <w:sz w:val="22"/>
          <w:szCs w:val="22"/>
          <w:lang w:val="uk-UA"/>
        </w:rPr>
        <w:t>по відпуску</w:t>
      </w:r>
      <w:r w:rsidR="00C43218" w:rsidRPr="007D290D">
        <w:rPr>
          <w:rFonts w:asciiTheme="minorHAnsi" w:hAnsiTheme="minorHAnsi"/>
          <w:sz w:val="22"/>
          <w:szCs w:val="22"/>
          <w:lang w:val="uk-UA"/>
        </w:rPr>
        <w:t xml:space="preserve">  </w:t>
      </w:r>
      <w:r w:rsidR="00DD6D77">
        <w:rPr>
          <w:rFonts w:asciiTheme="minorHAnsi" w:hAnsiTheme="minorHAnsi"/>
          <w:sz w:val="22"/>
          <w:szCs w:val="22"/>
          <w:lang w:val="uk-UA"/>
        </w:rPr>
        <w:t xml:space="preserve">лікарських засобів, </w:t>
      </w:r>
      <w:r w:rsidR="00DD6D77" w:rsidRPr="007D290D">
        <w:rPr>
          <w:rFonts w:asciiTheme="minorHAnsi" w:hAnsiTheme="minorHAnsi"/>
          <w:sz w:val="22"/>
          <w:szCs w:val="22"/>
          <w:lang w:val="uk-UA"/>
        </w:rPr>
        <w:t>медикаментів та матеріалів</w:t>
      </w:r>
      <w:r w:rsidR="00DD6D77">
        <w:rPr>
          <w:rFonts w:asciiTheme="minorHAnsi" w:hAnsiTheme="minorHAnsi"/>
          <w:sz w:val="22"/>
          <w:szCs w:val="22"/>
          <w:lang w:val="uk-UA"/>
        </w:rPr>
        <w:t xml:space="preserve"> (виробів)</w:t>
      </w:r>
      <w:r w:rsidR="00DD6D77" w:rsidRPr="007D290D">
        <w:rPr>
          <w:rFonts w:asciiTheme="minorHAnsi" w:hAnsiTheme="minorHAnsi"/>
          <w:sz w:val="22"/>
          <w:szCs w:val="22"/>
          <w:lang w:val="uk-UA"/>
        </w:rPr>
        <w:t xml:space="preserve"> медичного призначення</w:t>
      </w:r>
      <w:r w:rsidR="00C43218" w:rsidRPr="007D290D">
        <w:rPr>
          <w:rFonts w:asciiTheme="minorHAnsi" w:hAnsiTheme="minorHAnsi"/>
          <w:sz w:val="22"/>
          <w:szCs w:val="22"/>
          <w:lang w:val="uk-UA"/>
        </w:rPr>
        <w:t xml:space="preserve"> </w:t>
      </w:r>
      <w:r w:rsidR="00A059DE">
        <w:rPr>
          <w:rFonts w:asciiTheme="minorHAnsi" w:hAnsiTheme="minorHAnsi"/>
          <w:sz w:val="22"/>
          <w:szCs w:val="22"/>
          <w:lang w:val="uk-UA"/>
        </w:rPr>
        <w:t xml:space="preserve">згідно лікарських рецептів </w:t>
      </w:r>
      <w:r w:rsidRPr="007D290D">
        <w:rPr>
          <w:rFonts w:asciiTheme="minorHAnsi" w:hAnsiTheme="minorHAnsi"/>
          <w:sz w:val="22"/>
          <w:szCs w:val="22"/>
          <w:lang w:val="uk-UA"/>
        </w:rPr>
        <w:t>для набувач</w:t>
      </w:r>
      <w:r w:rsidR="00C43218" w:rsidRPr="007D290D">
        <w:rPr>
          <w:rFonts w:asciiTheme="minorHAnsi" w:hAnsiTheme="minorHAnsi"/>
          <w:sz w:val="22"/>
          <w:szCs w:val="22"/>
          <w:lang w:val="uk-UA"/>
        </w:rPr>
        <w:t xml:space="preserve">ів </w:t>
      </w:r>
      <w:r w:rsidRPr="007D290D">
        <w:rPr>
          <w:rFonts w:asciiTheme="minorHAnsi" w:hAnsiTheme="minorHAnsi"/>
          <w:sz w:val="22"/>
          <w:szCs w:val="22"/>
          <w:lang w:val="uk-UA"/>
        </w:rPr>
        <w:t>благодійної допомоги</w:t>
      </w:r>
      <w:r w:rsidRPr="007D290D">
        <w:rPr>
          <w:rFonts w:asciiTheme="minorHAnsi" w:hAnsiTheme="minorHAnsi"/>
          <w:b/>
          <w:sz w:val="22"/>
          <w:szCs w:val="22"/>
          <w:shd w:val="clear" w:color="auto" w:fill="FFFFFF"/>
          <w:lang w:val="uk-UA"/>
        </w:rPr>
        <w:t xml:space="preserve"> 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Фонду (надалі – </w:t>
      </w:r>
      <w:r w:rsidRPr="007D290D">
        <w:rPr>
          <w:rFonts w:asciiTheme="minorHAnsi" w:hAnsiTheme="minorHAnsi"/>
          <w:b/>
          <w:sz w:val="22"/>
          <w:szCs w:val="22"/>
          <w:lang w:val="uk-UA"/>
        </w:rPr>
        <w:t>Послуги</w:t>
      </w:r>
      <w:r w:rsidRPr="007D290D">
        <w:rPr>
          <w:rFonts w:asciiTheme="minorHAnsi" w:hAnsiTheme="minorHAnsi"/>
          <w:sz w:val="22"/>
          <w:szCs w:val="22"/>
          <w:lang w:val="uk-UA"/>
        </w:rPr>
        <w:t>) в рамках виконання проекту УВКБ ООН.</w:t>
      </w:r>
    </w:p>
    <w:p w:rsidR="00A059DE" w:rsidRDefault="00A059DE" w:rsidP="007573DA">
      <w:pPr>
        <w:widowControl w:val="0"/>
        <w:jc w:val="both"/>
        <w:rPr>
          <w:rFonts w:asciiTheme="minorHAnsi" w:hAnsiTheme="minorHAnsi"/>
          <w:sz w:val="22"/>
          <w:szCs w:val="22"/>
          <w:lang w:val="uk-UA"/>
        </w:rPr>
      </w:pPr>
    </w:p>
    <w:p w:rsidR="00A059DE" w:rsidRDefault="00A059DE" w:rsidP="00A059DE">
      <w:pPr>
        <w:widowControl w:val="0"/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A059DE">
        <w:rPr>
          <w:rFonts w:asciiTheme="minorHAnsi" w:hAnsiTheme="minorHAnsi" w:cstheme="minorHAnsi"/>
          <w:b/>
          <w:u w:val="single"/>
          <w:lang w:val="uk-UA"/>
        </w:rPr>
        <w:t>П</w:t>
      </w:r>
      <w:r>
        <w:rPr>
          <w:rFonts w:asciiTheme="minorHAnsi" w:hAnsiTheme="minorHAnsi" w:cstheme="minorHAnsi"/>
          <w:b/>
          <w:u w:val="single"/>
          <w:lang w:val="uk-UA"/>
        </w:rPr>
        <w:t>ЕРЕЛІК</w:t>
      </w:r>
      <w:r w:rsidRPr="00A059DE">
        <w:rPr>
          <w:rFonts w:asciiTheme="minorHAnsi" w:hAnsiTheme="minorHAnsi" w:cstheme="minorHAnsi"/>
          <w:b/>
          <w:u w:val="single"/>
          <w:lang w:val="uk-UA"/>
        </w:rPr>
        <w:t xml:space="preserve"> П</w:t>
      </w:r>
      <w:r>
        <w:rPr>
          <w:rFonts w:asciiTheme="minorHAnsi" w:hAnsiTheme="minorHAnsi" w:cstheme="minorHAnsi"/>
          <w:b/>
          <w:u w:val="single"/>
          <w:lang w:val="uk-UA"/>
        </w:rPr>
        <w:t>ОСЛУГ</w:t>
      </w:r>
      <w:r w:rsidRPr="00A059DE">
        <w:rPr>
          <w:rFonts w:asciiTheme="minorHAnsi" w:hAnsiTheme="minorHAnsi" w:cstheme="minorHAnsi"/>
          <w:b/>
          <w:u w:val="single"/>
          <w:lang w:val="uk-UA"/>
        </w:rPr>
        <w:t xml:space="preserve"> </w:t>
      </w:r>
      <w:r>
        <w:rPr>
          <w:rFonts w:asciiTheme="minorHAnsi" w:hAnsiTheme="minorHAnsi" w:cstheme="minorHAnsi"/>
          <w:b/>
          <w:u w:val="single"/>
          <w:lang w:val="uk-UA"/>
        </w:rPr>
        <w:t>ТА</w:t>
      </w:r>
      <w:r w:rsidRPr="00A059DE">
        <w:rPr>
          <w:rFonts w:asciiTheme="minorHAnsi" w:hAnsiTheme="minorHAnsi" w:cstheme="minorHAnsi"/>
          <w:b/>
          <w:u w:val="single"/>
          <w:lang w:val="uk-UA"/>
        </w:rPr>
        <w:t xml:space="preserve"> </w:t>
      </w:r>
      <w:r>
        <w:rPr>
          <w:rFonts w:asciiTheme="minorHAnsi" w:hAnsiTheme="minorHAnsi" w:cstheme="minorHAnsi"/>
          <w:b/>
          <w:u w:val="single"/>
          <w:lang w:val="uk-UA"/>
        </w:rPr>
        <w:t>ЇХ</w:t>
      </w:r>
      <w:r w:rsidRPr="00A059DE">
        <w:rPr>
          <w:rFonts w:asciiTheme="minorHAnsi" w:hAnsiTheme="minorHAnsi" w:cstheme="minorHAnsi"/>
          <w:b/>
          <w:u w:val="single"/>
          <w:lang w:val="uk-UA"/>
        </w:rPr>
        <w:t xml:space="preserve"> </w:t>
      </w:r>
      <w:r>
        <w:rPr>
          <w:rFonts w:asciiTheme="minorHAnsi" w:hAnsiTheme="minorHAnsi" w:cstheme="minorHAnsi"/>
          <w:b/>
          <w:u w:val="single"/>
          <w:lang w:val="uk-UA"/>
        </w:rPr>
        <w:t>ПРОГНОЗОВАНА</w:t>
      </w:r>
      <w:r w:rsidRPr="00A059DE">
        <w:rPr>
          <w:rFonts w:asciiTheme="minorHAnsi" w:hAnsiTheme="minorHAnsi" w:cstheme="minorHAnsi"/>
          <w:b/>
          <w:u w:val="single"/>
          <w:lang w:val="uk-UA"/>
        </w:rPr>
        <w:t xml:space="preserve"> </w:t>
      </w:r>
      <w:r>
        <w:rPr>
          <w:rFonts w:asciiTheme="minorHAnsi" w:hAnsiTheme="minorHAnsi" w:cstheme="minorHAnsi"/>
          <w:b/>
          <w:u w:val="single"/>
          <w:lang w:val="uk-UA"/>
        </w:rPr>
        <w:t>КІЛЬКІСТЬ</w:t>
      </w:r>
      <w:r w:rsidRPr="00A059DE">
        <w:rPr>
          <w:rFonts w:asciiTheme="minorHAnsi" w:hAnsiTheme="minorHAnsi" w:cstheme="minorHAnsi"/>
          <w:b/>
          <w:u w:val="single"/>
          <w:lang w:val="uk-UA"/>
        </w:rPr>
        <w:t>:</w:t>
      </w:r>
    </w:p>
    <w:p w:rsidR="00E44E97" w:rsidRPr="00A059DE" w:rsidRDefault="00E44E97" w:rsidP="00A059DE">
      <w:pPr>
        <w:widowControl w:val="0"/>
        <w:jc w:val="both"/>
        <w:rPr>
          <w:rFonts w:asciiTheme="minorHAnsi" w:hAnsiTheme="minorHAnsi" w:cstheme="minorHAnsi"/>
          <w:b/>
          <w:u w:val="single"/>
          <w:lang w:val="uk-UA"/>
        </w:rPr>
      </w:pPr>
    </w:p>
    <w:p w:rsidR="00A059DE" w:rsidRPr="00CE6AC8" w:rsidRDefault="00CE6AC8" w:rsidP="007573DA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CE6AC8">
        <w:rPr>
          <w:rFonts w:asciiTheme="minorHAnsi" w:hAnsiTheme="minorHAnsi" w:cstheme="minorHAnsi"/>
          <w:sz w:val="22"/>
          <w:szCs w:val="22"/>
          <w:lang w:val="uk-UA"/>
        </w:rPr>
        <w:t xml:space="preserve">Найменування - </w:t>
      </w:r>
      <w:r w:rsidRPr="00CE6AC8">
        <w:rPr>
          <w:rFonts w:asciiTheme="minorHAnsi" w:hAnsiTheme="minorHAnsi" w:cstheme="minorHAnsi"/>
          <w:b/>
          <w:sz w:val="22"/>
          <w:szCs w:val="22"/>
          <w:lang w:val="uk-UA"/>
        </w:rPr>
        <w:t>послуги з відпуску лікарських засобів, медикаментів та матеріалів (виробів) медичного призначення згідно лікарських рецептів та надання щомісячних індивідуалізованих (відокремлюючи кожного набувача благодійної допомоги) звітів по виданих медикаментах та товарах медичного призначення</w:t>
      </w:r>
    </w:p>
    <w:p w:rsidR="00CE6AC8" w:rsidRPr="00CE6AC8" w:rsidRDefault="00A059DE" w:rsidP="00A059DE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CE6AC8">
        <w:rPr>
          <w:rFonts w:asciiTheme="minorHAnsi" w:hAnsiTheme="minorHAnsi" w:cstheme="minorHAnsi"/>
          <w:sz w:val="22"/>
          <w:szCs w:val="22"/>
          <w:lang w:val="uk-UA"/>
        </w:rPr>
        <w:t>Прогнозований обсяг річної кількості набувачів благодійної допомоги для забезпечення в рамках цього тендеру –</w:t>
      </w:r>
      <w:r w:rsidR="00BC3B7C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BC3B7C" w:rsidRPr="00BC3B7C">
        <w:rPr>
          <w:rFonts w:asciiTheme="minorHAnsi" w:hAnsiTheme="minorHAnsi" w:cstheme="minorHAnsi"/>
          <w:b/>
          <w:sz w:val="22"/>
          <w:szCs w:val="22"/>
          <w:lang w:val="uk-UA"/>
        </w:rPr>
        <w:t>12</w:t>
      </w:r>
      <w:r w:rsidRPr="00CE6AC8">
        <w:rPr>
          <w:rFonts w:asciiTheme="minorHAnsi" w:hAnsiTheme="minorHAnsi" w:cstheme="minorHAnsi"/>
          <w:b/>
          <w:sz w:val="22"/>
          <w:szCs w:val="22"/>
          <w:lang w:val="uk-UA"/>
        </w:rPr>
        <w:t xml:space="preserve">00 </w:t>
      </w:r>
      <w:r w:rsidR="00654838">
        <w:rPr>
          <w:rFonts w:asciiTheme="minorHAnsi" w:hAnsiTheme="minorHAnsi" w:cstheme="minorHAnsi"/>
          <w:b/>
          <w:sz w:val="22"/>
          <w:szCs w:val="22"/>
          <w:lang w:val="uk-UA"/>
        </w:rPr>
        <w:t>звернень</w:t>
      </w:r>
      <w:r w:rsidRPr="00CE6AC8">
        <w:rPr>
          <w:rFonts w:asciiTheme="minorHAnsi" w:hAnsiTheme="minorHAnsi" w:cstheme="minorHAnsi"/>
          <w:sz w:val="22"/>
          <w:szCs w:val="22"/>
          <w:lang w:val="uk-UA"/>
        </w:rPr>
        <w:t xml:space="preserve">. </w:t>
      </w:r>
    </w:p>
    <w:p w:rsidR="00A059DE" w:rsidRPr="00CE6AC8" w:rsidRDefault="00A059DE" w:rsidP="00A059DE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CE6AC8">
        <w:rPr>
          <w:rFonts w:asciiTheme="minorHAnsi" w:hAnsiTheme="minorHAnsi" w:cstheme="minorHAnsi"/>
          <w:sz w:val="22"/>
          <w:szCs w:val="22"/>
          <w:lang w:val="uk-UA"/>
        </w:rPr>
        <w:t>Кожна особа може декілька разів звертатися за отриманням медикаментів та матеріалів медичного призначення.</w:t>
      </w:r>
    </w:p>
    <w:p w:rsidR="00CE6AC8" w:rsidRPr="00CE6AC8" w:rsidRDefault="00CE6AC8" w:rsidP="00A059DE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  <w:r w:rsidRPr="00CE6AC8">
        <w:rPr>
          <w:rFonts w:asciiTheme="minorHAnsi" w:hAnsiTheme="minorHAnsi" w:cstheme="minorHAnsi"/>
          <w:sz w:val="22"/>
          <w:szCs w:val="22"/>
          <w:lang w:val="uk-UA"/>
        </w:rPr>
        <w:t xml:space="preserve">Період надання послуг – </w:t>
      </w:r>
      <w:r w:rsidRPr="00CE6AC8">
        <w:rPr>
          <w:rFonts w:asciiTheme="minorHAnsi" w:hAnsiTheme="minorHAnsi" w:cstheme="minorHAnsi"/>
          <w:b/>
          <w:sz w:val="22"/>
          <w:szCs w:val="22"/>
          <w:lang w:val="uk-UA"/>
        </w:rPr>
        <w:t>січень – грудень 2020 року</w:t>
      </w:r>
    </w:p>
    <w:p w:rsidR="00CE6AC8" w:rsidRPr="0068230B" w:rsidRDefault="00CE6AC8" w:rsidP="00CE6AC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CE6AC8">
        <w:rPr>
          <w:rFonts w:asciiTheme="minorHAnsi" w:hAnsiTheme="minorHAnsi" w:cstheme="minorHAnsi"/>
          <w:sz w:val="22"/>
          <w:szCs w:val="22"/>
          <w:lang w:val="uk-UA"/>
        </w:rPr>
        <w:t xml:space="preserve">Місце надання послуг </w:t>
      </w:r>
      <w:r w:rsidRPr="00CE6AC8">
        <w:rPr>
          <w:rFonts w:asciiTheme="minorHAnsi" w:hAnsiTheme="minorHAnsi" w:cstheme="minorHAnsi"/>
          <w:b/>
          <w:sz w:val="22"/>
          <w:szCs w:val="22"/>
          <w:lang w:val="uk-UA"/>
        </w:rPr>
        <w:t xml:space="preserve">- 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Постачальник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має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надавати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послуги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набувачам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благодійної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допомоги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Фонду у м.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Киї</w:t>
      </w:r>
      <w:proofErr w:type="gramStart"/>
      <w:r w:rsidRPr="00CE6AC8">
        <w:rPr>
          <w:rFonts w:asciiTheme="minorHAnsi" w:hAnsiTheme="minorHAnsi" w:cstheme="minorHAnsi"/>
          <w:b/>
          <w:sz w:val="22"/>
          <w:szCs w:val="22"/>
        </w:rPr>
        <w:t>в</w:t>
      </w:r>
      <w:proofErr w:type="spellEnd"/>
      <w:proofErr w:type="gram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, в м.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Біла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Церква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CE6AC8">
        <w:rPr>
          <w:rFonts w:asciiTheme="minorHAnsi" w:hAnsiTheme="minorHAnsi" w:cstheme="minorHAnsi"/>
          <w:b/>
          <w:sz w:val="22"/>
          <w:szCs w:val="22"/>
        </w:rPr>
        <w:t>та</w:t>
      </w:r>
      <w:proofErr w:type="gramEnd"/>
      <w:r w:rsidRPr="00CE6AC8">
        <w:rPr>
          <w:rFonts w:asciiTheme="minorHAnsi" w:hAnsiTheme="minorHAnsi" w:cstheme="minorHAnsi"/>
          <w:b/>
          <w:sz w:val="22"/>
          <w:szCs w:val="22"/>
        </w:rPr>
        <w:t xml:space="preserve"> в м. Яготин (</w:t>
      </w:r>
      <w:proofErr w:type="spellStart"/>
      <w:r w:rsidR="00FD7C09">
        <w:rPr>
          <w:rFonts w:asciiTheme="minorHAnsi" w:hAnsiTheme="minorHAnsi" w:cstheme="minorHAnsi"/>
          <w:b/>
          <w:sz w:val="22"/>
          <w:szCs w:val="22"/>
        </w:rPr>
        <w:t>бажано</w:t>
      </w:r>
      <w:proofErr w:type="spellEnd"/>
      <w:r w:rsidR="00FD7C0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E6AC8">
        <w:rPr>
          <w:rFonts w:asciiTheme="minorHAnsi" w:hAnsiTheme="minorHAnsi" w:cstheme="minorHAnsi"/>
          <w:b/>
          <w:sz w:val="22"/>
          <w:szCs w:val="22"/>
        </w:rPr>
        <w:t xml:space="preserve">за </w:t>
      </w:r>
      <w:proofErr w:type="spellStart"/>
      <w:r w:rsidRPr="00CE6AC8">
        <w:rPr>
          <w:rFonts w:asciiTheme="minorHAnsi" w:hAnsiTheme="minorHAnsi" w:cstheme="minorHAnsi"/>
          <w:b/>
          <w:sz w:val="22"/>
          <w:szCs w:val="22"/>
        </w:rPr>
        <w:t>наявності</w:t>
      </w:r>
      <w:proofErr w:type="spellEnd"/>
      <w:r w:rsidRPr="00CE6AC8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аптек</w:t>
      </w:r>
      <w:r w:rsidRPr="00CE6AC8">
        <w:rPr>
          <w:rFonts w:asciiTheme="minorHAnsi" w:hAnsiTheme="minorHAnsi" w:cstheme="minorHAnsi"/>
          <w:b/>
          <w:sz w:val="22"/>
          <w:szCs w:val="22"/>
        </w:rPr>
        <w:t>)</w:t>
      </w:r>
      <w:r w:rsidRPr="00CE6AC8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FD7C09" w:rsidRDefault="00FD7C09" w:rsidP="00CE6AC8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>Договір з переможцем тендеру  може бути укладений терміном на 1 рік з можливістю продовження ще на 1 рік за умови збереження оголошеної ціни та суттєвих умов протягом дії Договору.</w:t>
      </w:r>
    </w:p>
    <w:p w:rsidR="00CE6AC8" w:rsidRPr="00CE6AC8" w:rsidRDefault="00CE6AC8" w:rsidP="00CE6AC8">
      <w:pPr>
        <w:widowControl w:val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CE6AC8">
        <w:rPr>
          <w:rFonts w:asciiTheme="minorHAnsi" w:hAnsiTheme="minorHAnsi" w:cstheme="minorHAnsi"/>
          <w:sz w:val="22"/>
          <w:szCs w:val="22"/>
          <w:lang w:val="uk-UA"/>
        </w:rPr>
        <w:t>Будь ласка, зверніть увагу, що зазначена кількість Послуг має прогнозований характер. Ця кількість не є зобов'язанням Фонду для її замовлення. Загальна кількість закупівлі може бути змінена і буде залежати від фактичних потреб та наявних коштів, шляхом надання окремих замовлень згідно Договору.</w:t>
      </w:r>
    </w:p>
    <w:p w:rsidR="00CE6AC8" w:rsidRDefault="00CE6AC8" w:rsidP="00CE6AC8">
      <w:pPr>
        <w:jc w:val="both"/>
        <w:rPr>
          <w:rStyle w:val="a3"/>
        </w:rPr>
      </w:pPr>
      <w:r>
        <w:rPr>
          <w:rFonts w:asciiTheme="minorHAnsi" w:hAnsiTheme="minorHAnsi" w:cstheme="minorHAnsi"/>
          <w:sz w:val="22"/>
          <w:szCs w:val="22"/>
          <w:lang w:val="uk-UA"/>
        </w:rPr>
        <w:t>Тендерна документація також</w:t>
      </w:r>
      <w:r>
        <w:rPr>
          <w:rFonts w:asciiTheme="minorHAnsi" w:hAnsiTheme="minorHAnsi" w:cstheme="minorHAnsi"/>
          <w:sz w:val="22"/>
          <w:szCs w:val="22"/>
        </w:rPr>
        <w:t xml:space="preserve"> доступна на веб-</w:t>
      </w:r>
      <w:r>
        <w:rPr>
          <w:rFonts w:asciiTheme="minorHAnsi" w:hAnsiTheme="minorHAnsi" w:cstheme="minorHAnsi"/>
          <w:sz w:val="22"/>
          <w:szCs w:val="22"/>
          <w:lang w:val="uk-UA"/>
        </w:rPr>
        <w:t>сайті</w:t>
      </w:r>
      <w:r>
        <w:rPr>
          <w:rFonts w:asciiTheme="minorHAnsi" w:hAnsiTheme="minorHAnsi" w:cstheme="minorHAnsi"/>
          <w:sz w:val="22"/>
          <w:szCs w:val="22"/>
        </w:rPr>
        <w:t xml:space="preserve"> Фонду в </w:t>
      </w:r>
      <w:r>
        <w:rPr>
          <w:rFonts w:asciiTheme="minorHAnsi" w:hAnsiTheme="minorHAnsi" w:cstheme="minorHAnsi"/>
          <w:sz w:val="22"/>
          <w:szCs w:val="22"/>
          <w:lang w:val="uk-UA"/>
        </w:rPr>
        <w:t>розділі</w:t>
      </w:r>
      <w:r>
        <w:rPr>
          <w:rFonts w:asciiTheme="minorHAnsi" w:hAnsiTheme="minorHAnsi" w:cstheme="minorHAnsi"/>
          <w:sz w:val="22"/>
          <w:szCs w:val="22"/>
        </w:rPr>
        <w:t xml:space="preserve"> "</w:t>
      </w:r>
      <w:r>
        <w:rPr>
          <w:rFonts w:asciiTheme="minorHAnsi" w:hAnsiTheme="minorHAnsi" w:cstheme="minorHAnsi"/>
          <w:sz w:val="22"/>
          <w:szCs w:val="22"/>
          <w:lang w:val="uk-UA"/>
        </w:rPr>
        <w:t>Закупівлі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hyperlink r:id="rId9" w:history="1">
        <w:r>
          <w:rPr>
            <w:rStyle w:val="a3"/>
            <w:rFonts w:asciiTheme="minorHAnsi" w:hAnsiTheme="minorHAnsi" w:cstheme="minorHAnsi"/>
            <w:sz w:val="22"/>
            <w:szCs w:val="22"/>
          </w:rPr>
          <w:t>http://rokada.org.ua/zakupki/</w:t>
        </w:r>
      </w:hyperlink>
    </w:p>
    <w:p w:rsidR="00CE6AC8" w:rsidRDefault="00CE6AC8" w:rsidP="00A059DE">
      <w:pPr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</w:p>
    <w:p w:rsidR="00E44E97" w:rsidRDefault="00C43218" w:rsidP="00D142CE">
      <w:pPr>
        <w:widowControl w:val="0"/>
        <w:jc w:val="both"/>
        <w:rPr>
          <w:rFonts w:asciiTheme="minorHAnsi" w:hAnsiTheme="minorHAnsi"/>
          <w:b/>
          <w:u w:val="single"/>
          <w:lang w:val="uk-UA"/>
        </w:rPr>
      </w:pPr>
      <w:r w:rsidRPr="00D142CE">
        <w:rPr>
          <w:rFonts w:asciiTheme="minorHAnsi" w:hAnsiTheme="minorHAnsi"/>
          <w:b/>
          <w:u w:val="single"/>
          <w:lang w:val="uk-UA"/>
        </w:rPr>
        <w:t>ІНФОРМАЦІЯ ПРО ТЕНДЕР</w:t>
      </w:r>
    </w:p>
    <w:p w:rsidR="00E44E97" w:rsidRPr="00D142CE" w:rsidRDefault="00E44E97" w:rsidP="00D142CE">
      <w:pPr>
        <w:widowControl w:val="0"/>
        <w:jc w:val="both"/>
        <w:rPr>
          <w:rFonts w:asciiTheme="minorHAnsi" w:hAnsiTheme="minorHAnsi"/>
          <w:b/>
          <w:u w:val="single"/>
          <w:lang w:val="uk-UA"/>
        </w:rPr>
      </w:pPr>
    </w:p>
    <w:p w:rsidR="00C43218" w:rsidRPr="007D290D" w:rsidRDefault="00C43218" w:rsidP="00D142CE">
      <w:pPr>
        <w:pStyle w:val="a4"/>
        <w:widowControl w:val="0"/>
        <w:spacing w:line="240" w:lineRule="auto"/>
        <w:jc w:val="both"/>
        <w:rPr>
          <w:rFonts w:asciiTheme="minorHAnsi" w:hAnsiTheme="minorHAnsi"/>
          <w:b/>
          <w:u w:val="single"/>
          <w:lang w:val="uk-UA"/>
        </w:rPr>
      </w:pPr>
      <w:r w:rsidRPr="007D290D">
        <w:rPr>
          <w:rFonts w:asciiTheme="minorHAnsi" w:hAnsiTheme="minorHAnsi"/>
          <w:b/>
          <w:u w:val="single"/>
          <w:lang w:val="uk-UA"/>
        </w:rPr>
        <w:lastRenderedPageBreak/>
        <w:t>ДОКУМЕНТИ ЗАПРОШЕННЯ ДО УЧАСТІ У ТЕНДЕРІ (ЗУТ)</w:t>
      </w:r>
    </w:p>
    <w:p w:rsidR="001C087F" w:rsidRPr="007D290D" w:rsidRDefault="001C087F" w:rsidP="007573DA">
      <w:pPr>
        <w:pStyle w:val="a4"/>
        <w:widowControl w:val="0"/>
        <w:spacing w:line="240" w:lineRule="auto"/>
        <w:jc w:val="both"/>
        <w:rPr>
          <w:rFonts w:asciiTheme="minorHAnsi" w:hAnsiTheme="minorHAnsi"/>
          <w:lang w:val="uk-UA"/>
        </w:rPr>
      </w:pPr>
      <w:r w:rsidRPr="007D290D">
        <w:rPr>
          <w:rFonts w:asciiTheme="minorHAnsi" w:hAnsiTheme="minorHAnsi"/>
          <w:lang w:val="uk-UA"/>
        </w:rPr>
        <w:t xml:space="preserve">Зазначені нижче додатки є невід’ємною частиною цього Запрошення до участі у тендері: </w:t>
      </w:r>
    </w:p>
    <w:p w:rsidR="008841C2" w:rsidRPr="007D290D" w:rsidRDefault="00FD7C09" w:rsidP="007573DA">
      <w:pPr>
        <w:widowControl w:val="0"/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>
        <w:rPr>
          <w:rFonts w:asciiTheme="minorHAnsi" w:hAnsiTheme="minorHAnsi"/>
          <w:sz w:val="22"/>
          <w:szCs w:val="22"/>
          <w:lang w:val="uk-UA"/>
        </w:rPr>
        <w:t>Додаток 1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 xml:space="preserve">: 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C4A5E">
        <w:rPr>
          <w:rFonts w:asciiTheme="minorHAnsi" w:hAnsiTheme="minorHAnsi"/>
          <w:sz w:val="22"/>
          <w:szCs w:val="22"/>
          <w:lang w:val="uk-UA"/>
        </w:rPr>
        <w:t>Форма Технічної пропозиції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>;</w:t>
      </w:r>
    </w:p>
    <w:p w:rsidR="008841C2" w:rsidRPr="007D290D" w:rsidRDefault="00FD7C09" w:rsidP="007573DA">
      <w:pPr>
        <w:widowControl w:val="0"/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>
        <w:rPr>
          <w:rFonts w:asciiTheme="minorHAnsi" w:hAnsiTheme="minorHAnsi"/>
          <w:sz w:val="22"/>
          <w:szCs w:val="22"/>
          <w:lang w:val="uk-UA"/>
        </w:rPr>
        <w:t>Додаток 2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 xml:space="preserve">: 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C4A5E">
        <w:rPr>
          <w:rFonts w:asciiTheme="minorHAnsi" w:hAnsiTheme="minorHAnsi"/>
          <w:sz w:val="22"/>
          <w:szCs w:val="22"/>
          <w:lang w:val="uk-UA"/>
        </w:rPr>
        <w:t xml:space="preserve">Форма </w:t>
      </w:r>
      <w:r w:rsidR="007528B1">
        <w:rPr>
          <w:rFonts w:asciiTheme="minorHAnsi" w:hAnsiTheme="minorHAnsi"/>
          <w:sz w:val="22"/>
          <w:szCs w:val="22"/>
          <w:lang w:val="uk-UA"/>
        </w:rPr>
        <w:t>Фінансо</w:t>
      </w:r>
      <w:r w:rsidR="008841C2" w:rsidRPr="007D290D">
        <w:rPr>
          <w:rFonts w:asciiTheme="minorHAnsi" w:hAnsiTheme="minorHAnsi"/>
          <w:sz w:val="22"/>
          <w:szCs w:val="22"/>
          <w:lang w:val="uk-UA"/>
        </w:rPr>
        <w:t>вої пропозиції;</w:t>
      </w:r>
    </w:p>
    <w:p w:rsidR="008841C2" w:rsidRDefault="008841C2" w:rsidP="007573DA">
      <w:pPr>
        <w:widowControl w:val="0"/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 w:rsidRPr="007D290D">
        <w:rPr>
          <w:rFonts w:asciiTheme="minorHAnsi" w:hAnsiTheme="minorHAnsi"/>
          <w:sz w:val="22"/>
          <w:szCs w:val="22"/>
          <w:lang w:val="uk-UA"/>
        </w:rPr>
        <w:t>Додаток</w:t>
      </w:r>
      <w:r w:rsidR="00FD7C09">
        <w:rPr>
          <w:rFonts w:asciiTheme="minorHAnsi" w:hAnsiTheme="minorHAnsi"/>
          <w:sz w:val="22"/>
          <w:szCs w:val="22"/>
          <w:lang w:val="uk-UA"/>
        </w:rPr>
        <w:t xml:space="preserve"> 3</w:t>
      </w:r>
      <w:r w:rsidRPr="007D290D">
        <w:rPr>
          <w:rFonts w:asciiTheme="minorHAnsi" w:hAnsiTheme="minorHAnsi"/>
          <w:sz w:val="22"/>
          <w:szCs w:val="22"/>
          <w:lang w:val="uk-UA"/>
        </w:rPr>
        <w:t xml:space="preserve">: </w:t>
      </w:r>
      <w:r w:rsidR="001C087F" w:rsidRPr="007D290D">
        <w:rPr>
          <w:rFonts w:asciiTheme="minorHAnsi" w:hAnsiTheme="minorHAnsi"/>
          <w:sz w:val="22"/>
          <w:szCs w:val="22"/>
          <w:lang w:val="uk-UA"/>
        </w:rPr>
        <w:tab/>
      </w:r>
      <w:r w:rsidR="008C4A5E" w:rsidRPr="00863447">
        <w:rPr>
          <w:rFonts w:asciiTheme="minorHAnsi" w:hAnsiTheme="minorHAnsi"/>
          <w:sz w:val="22"/>
          <w:szCs w:val="22"/>
          <w:lang w:val="uk-UA"/>
        </w:rPr>
        <w:t>Реєстраційна форма Постачальника</w:t>
      </w:r>
      <w:r w:rsidR="001C087F" w:rsidRPr="00863447">
        <w:rPr>
          <w:rFonts w:asciiTheme="minorHAnsi" w:hAnsiTheme="minorHAnsi"/>
          <w:sz w:val="22"/>
          <w:szCs w:val="22"/>
          <w:lang w:val="uk-UA"/>
        </w:rPr>
        <w:t>.</w:t>
      </w:r>
    </w:p>
    <w:p w:rsidR="00E44E97" w:rsidRDefault="00E44E97" w:rsidP="007573DA">
      <w:pPr>
        <w:widowControl w:val="0"/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  <w:r>
        <w:rPr>
          <w:rFonts w:asciiTheme="minorHAnsi" w:hAnsiTheme="minorHAnsi"/>
          <w:sz w:val="22"/>
          <w:szCs w:val="22"/>
          <w:lang w:val="uk-UA"/>
        </w:rPr>
        <w:t xml:space="preserve">Додаток 4:        </w:t>
      </w:r>
      <w:r w:rsidRPr="00E44E97">
        <w:rPr>
          <w:rFonts w:asciiTheme="minorHAnsi" w:hAnsiTheme="minorHAnsi"/>
          <w:sz w:val="22"/>
          <w:szCs w:val="22"/>
          <w:lang w:val="uk-UA"/>
        </w:rPr>
        <w:t>Реєстр лікарських засобів</w:t>
      </w:r>
    </w:p>
    <w:p w:rsidR="00D142CE" w:rsidRDefault="00D142CE" w:rsidP="007573DA">
      <w:pPr>
        <w:widowControl w:val="0"/>
        <w:ind w:left="709"/>
        <w:jc w:val="both"/>
        <w:rPr>
          <w:rFonts w:asciiTheme="minorHAnsi" w:hAnsiTheme="minorHAnsi"/>
          <w:sz w:val="22"/>
          <w:szCs w:val="22"/>
          <w:lang w:val="uk-UA"/>
        </w:rPr>
      </w:pPr>
    </w:p>
    <w:p w:rsidR="00D142CE" w:rsidRDefault="00D142CE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8F4B0D">
        <w:rPr>
          <w:rFonts w:asciiTheme="minorHAnsi" w:hAnsiTheme="minorHAnsi" w:cstheme="minorHAnsi"/>
          <w:b/>
          <w:u w:val="single"/>
          <w:lang w:val="uk-UA"/>
        </w:rPr>
        <w:t xml:space="preserve">БЕЗУМОВНІ ВИМОГИ ДО УЧАСНИКІВ: </w:t>
      </w:r>
    </w:p>
    <w:p w:rsidR="00E44E97" w:rsidRPr="008F4B0D" w:rsidRDefault="00E44E97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</w:p>
    <w:p w:rsidR="00D142CE" w:rsidRPr="008F4B0D" w:rsidRDefault="00D142CE" w:rsidP="00D142CE">
      <w:pPr>
        <w:pStyle w:val="a4"/>
        <w:numPr>
          <w:ilvl w:val="0"/>
          <w:numId w:val="16"/>
        </w:numPr>
        <w:rPr>
          <w:rFonts w:asciiTheme="minorHAnsi" w:hAnsiTheme="minorHAnsi" w:cstheme="minorHAnsi"/>
          <w:lang w:val="uk-UA"/>
        </w:rPr>
      </w:pPr>
      <w:r w:rsidRPr="008F4B0D">
        <w:rPr>
          <w:rFonts w:asciiTheme="minorHAnsi" w:hAnsiTheme="minorHAnsi" w:cstheme="minorHAnsi"/>
          <w:lang w:val="uk-UA"/>
        </w:rPr>
        <w:t>Учасник повинен бути суб’єктом підприємницької діяльності;</w:t>
      </w:r>
    </w:p>
    <w:p w:rsidR="00D142CE" w:rsidRPr="008F4B0D" w:rsidRDefault="00D142CE" w:rsidP="00D142CE">
      <w:pPr>
        <w:pStyle w:val="a4"/>
        <w:numPr>
          <w:ilvl w:val="0"/>
          <w:numId w:val="16"/>
        </w:numPr>
        <w:rPr>
          <w:rFonts w:asciiTheme="minorHAnsi" w:hAnsiTheme="minorHAnsi" w:cstheme="minorHAnsi"/>
          <w:lang w:val="uk-UA"/>
        </w:rPr>
      </w:pPr>
      <w:r w:rsidRPr="008F4B0D">
        <w:rPr>
          <w:rFonts w:asciiTheme="minorHAnsi" w:hAnsiTheme="minorHAnsi" w:cstheme="minorHAnsi"/>
          <w:lang w:val="uk-UA"/>
        </w:rPr>
        <w:t>Учасника тендеру не визнано у встановленому законом порядку банкрутом та відносно нього не відкрито ліквідаційну процедуру;</w:t>
      </w:r>
    </w:p>
    <w:p w:rsidR="00D142CE" w:rsidRDefault="00F07502" w:rsidP="00D142CE">
      <w:pPr>
        <w:pStyle w:val="a4"/>
        <w:numPr>
          <w:ilvl w:val="0"/>
          <w:numId w:val="16"/>
        </w:numPr>
        <w:rPr>
          <w:rFonts w:asciiTheme="minorHAnsi" w:hAnsiTheme="minorHAnsi" w:cstheme="minorHAnsi"/>
          <w:lang w:val="uk-UA"/>
        </w:rPr>
      </w:pPr>
      <w:r w:rsidRPr="00F07502">
        <w:rPr>
          <w:rFonts w:asciiTheme="minorHAnsi" w:hAnsiTheme="minorHAnsi" w:cstheme="minorHAnsi"/>
          <w:lang w:val="uk-UA"/>
        </w:rPr>
        <w:t>Учасник має дійсну ліцензію на</w:t>
      </w:r>
      <w:r w:rsidRPr="00F07502">
        <w:rPr>
          <w:rFonts w:asciiTheme="minorHAnsi" w:hAnsiTheme="minorHAnsi" w:cstheme="minorHAnsi"/>
          <w:bCs/>
          <w:color w:val="000000"/>
          <w:shd w:val="clear" w:color="auto" w:fill="FFFFFF"/>
        </w:rPr>
        <w:t> </w:t>
      </w:r>
      <w:r w:rsidRPr="00F07502">
        <w:rPr>
          <w:rFonts w:asciiTheme="minorHAnsi" w:hAnsiTheme="minorHAnsi" w:cstheme="minorHAnsi"/>
          <w:bCs/>
          <w:color w:val="000000"/>
          <w:shd w:val="clear" w:color="auto" w:fill="FFFFFF"/>
          <w:lang w:val="uk-UA"/>
        </w:rPr>
        <w:t>здійснення роздрібної торгівлі лікарськими засобами</w:t>
      </w:r>
      <w:r w:rsidR="00D142CE" w:rsidRPr="00F07502">
        <w:rPr>
          <w:rFonts w:asciiTheme="minorHAnsi" w:hAnsiTheme="minorHAnsi" w:cstheme="minorHAnsi"/>
          <w:lang w:val="uk-UA"/>
        </w:rPr>
        <w:t>;</w:t>
      </w:r>
    </w:p>
    <w:p w:rsidR="009E5581" w:rsidRPr="00F07502" w:rsidRDefault="009E5581" w:rsidP="009E5581">
      <w:pPr>
        <w:pStyle w:val="a4"/>
        <w:numPr>
          <w:ilvl w:val="0"/>
          <w:numId w:val="16"/>
        </w:numPr>
        <w:rPr>
          <w:rFonts w:asciiTheme="minorHAnsi" w:hAnsiTheme="minorHAnsi" w:cstheme="minorHAnsi"/>
          <w:lang w:val="uk-UA"/>
        </w:rPr>
      </w:pPr>
      <w:r>
        <w:rPr>
          <w:rFonts w:asciiTheme="minorHAnsi" w:hAnsiTheme="minorHAnsi" w:cstheme="minorHAnsi"/>
          <w:lang w:val="uk-UA"/>
        </w:rPr>
        <w:t xml:space="preserve">Неухильне дотримання </w:t>
      </w:r>
      <w:r w:rsidRPr="009E5581">
        <w:rPr>
          <w:rFonts w:asciiTheme="minorHAnsi" w:hAnsiTheme="minorHAnsi" w:cstheme="minorHAnsi"/>
          <w:lang w:val="uk-UA"/>
        </w:rPr>
        <w:t>Закон</w:t>
      </w:r>
      <w:r>
        <w:rPr>
          <w:rFonts w:asciiTheme="minorHAnsi" w:hAnsiTheme="minorHAnsi" w:cstheme="minorHAnsi"/>
          <w:lang w:val="uk-UA"/>
        </w:rPr>
        <w:t>у України «</w:t>
      </w:r>
      <w:r w:rsidRPr="009E5581">
        <w:rPr>
          <w:rFonts w:asciiTheme="minorHAnsi" w:hAnsiTheme="minorHAnsi" w:cstheme="minorHAnsi"/>
          <w:lang w:val="uk-UA"/>
        </w:rPr>
        <w:t>Про лікарські засоби</w:t>
      </w:r>
      <w:r>
        <w:rPr>
          <w:rFonts w:asciiTheme="minorHAnsi" w:hAnsiTheme="minorHAnsi" w:cstheme="minorHAnsi"/>
          <w:lang w:val="uk-UA"/>
        </w:rPr>
        <w:t>»</w:t>
      </w:r>
      <w:r w:rsidRPr="009E5581">
        <w:rPr>
          <w:rFonts w:asciiTheme="minorHAnsi" w:hAnsiTheme="minorHAnsi" w:cstheme="minorHAnsi"/>
          <w:lang w:val="uk-UA"/>
        </w:rPr>
        <w:t xml:space="preserve"> від 04.04.1996 № 123/96-ВР</w:t>
      </w:r>
    </w:p>
    <w:p w:rsidR="009E5581" w:rsidRDefault="00D142CE" w:rsidP="009E5581">
      <w:pPr>
        <w:pStyle w:val="a4"/>
        <w:numPr>
          <w:ilvl w:val="0"/>
          <w:numId w:val="16"/>
        </w:numPr>
        <w:rPr>
          <w:rFonts w:asciiTheme="minorHAnsi" w:hAnsiTheme="minorHAnsi" w:cstheme="minorHAnsi"/>
          <w:lang w:val="uk-UA"/>
        </w:rPr>
      </w:pPr>
      <w:r w:rsidRPr="0071656C">
        <w:rPr>
          <w:rFonts w:asciiTheme="minorHAnsi" w:hAnsiTheme="minorHAnsi" w:cstheme="minorHAnsi"/>
          <w:lang w:val="uk-UA"/>
        </w:rPr>
        <w:t>Персонал Учасника має належну професійну кваліфікацію</w:t>
      </w:r>
      <w:r w:rsidR="00F07502">
        <w:rPr>
          <w:rFonts w:asciiTheme="minorHAnsi" w:hAnsiTheme="minorHAnsi" w:cstheme="minorHAnsi"/>
          <w:lang w:val="uk-UA"/>
        </w:rPr>
        <w:t xml:space="preserve"> з повним дотриманням вимог Ліцензійних умов, затверджених Постановою Кабінету Міністрів  №929 від 30.11.2016 зі змінами, щодо освітніх, кваліфікаційних та інших спеціальних вимог до персоналу аптек</w:t>
      </w:r>
      <w:r w:rsidR="009E5581">
        <w:rPr>
          <w:rFonts w:asciiTheme="minorHAnsi" w:hAnsiTheme="minorHAnsi" w:cstheme="minorHAnsi"/>
          <w:lang w:val="uk-UA"/>
        </w:rPr>
        <w:t>;</w:t>
      </w:r>
    </w:p>
    <w:p w:rsidR="008F4B0D" w:rsidRPr="009E5581" w:rsidRDefault="009E5581" w:rsidP="009E5581">
      <w:pPr>
        <w:pStyle w:val="a4"/>
        <w:numPr>
          <w:ilvl w:val="0"/>
          <w:numId w:val="16"/>
        </w:numPr>
        <w:rPr>
          <w:rFonts w:asciiTheme="minorHAnsi" w:hAnsiTheme="minorHAnsi" w:cstheme="minorHAnsi"/>
          <w:lang w:val="uk-UA"/>
        </w:rPr>
      </w:pPr>
      <w:r w:rsidRPr="009E5581">
        <w:rPr>
          <w:rFonts w:asciiTheme="minorHAnsi" w:hAnsiTheme="minorHAnsi" w:cstheme="minorHAnsi"/>
          <w:lang w:val="uk-UA"/>
        </w:rPr>
        <w:t>Аптеки мережі повинні неухильно дотримуватися Закону України від 23.11.2018 р № 2628-VIII "Про внесення змін до Податкового кодексу України та деяких інших законодавчих актів України щодо поліпшення адміністрування та перегляду ставок окремих податків і зборів" і зм</w:t>
      </w:r>
      <w:r w:rsidR="00340CC4">
        <w:rPr>
          <w:rFonts w:asciiTheme="minorHAnsi" w:hAnsiTheme="minorHAnsi" w:cstheme="minorHAnsi"/>
          <w:lang w:val="uk-UA"/>
        </w:rPr>
        <w:t>ін до Закону України від 12.05.</w:t>
      </w:r>
      <w:r w:rsidRPr="009E5581">
        <w:rPr>
          <w:rFonts w:asciiTheme="minorHAnsi" w:hAnsiTheme="minorHAnsi" w:cstheme="minorHAnsi"/>
          <w:lang w:val="uk-UA"/>
        </w:rPr>
        <w:t>91 р № 1023-ХІІ "Про захист прав споживачів" стосовно повернення грошових коштів за відпущені ліки і вироби медичного призначення</w:t>
      </w:r>
    </w:p>
    <w:p w:rsidR="008F4B0D" w:rsidRPr="009171C4" w:rsidRDefault="009E5581" w:rsidP="009E5581">
      <w:pPr>
        <w:pStyle w:val="a4"/>
        <w:numPr>
          <w:ilvl w:val="0"/>
          <w:numId w:val="16"/>
        </w:numPr>
        <w:jc w:val="both"/>
        <w:rPr>
          <w:rFonts w:asciiTheme="minorHAnsi" w:hAnsiTheme="minorHAnsi" w:cstheme="minorHAnsi"/>
          <w:lang w:val="uk-UA"/>
        </w:rPr>
      </w:pPr>
      <w:r w:rsidRPr="00811EC4">
        <w:rPr>
          <w:rFonts w:cs="Calibri"/>
          <w:color w:val="000000"/>
          <w:lang w:val="uk-UA"/>
        </w:rPr>
        <w:t xml:space="preserve">Аптеки мережі </w:t>
      </w:r>
      <w:r>
        <w:rPr>
          <w:rFonts w:cs="Calibri"/>
          <w:color w:val="000000"/>
          <w:lang w:val="uk-UA"/>
        </w:rPr>
        <w:t>повинні при відпуску</w:t>
      </w:r>
      <w:r w:rsidRPr="00811EC4"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  <w:lang w:val="uk-UA"/>
        </w:rPr>
        <w:t xml:space="preserve">лікарських засобів, </w:t>
      </w:r>
      <w:r w:rsidRPr="007D290D">
        <w:rPr>
          <w:rFonts w:asciiTheme="minorHAnsi" w:hAnsiTheme="minorHAnsi"/>
          <w:lang w:val="uk-UA"/>
        </w:rPr>
        <w:t xml:space="preserve">медикаментів та </w:t>
      </w:r>
      <w:r w:rsidRPr="00811EC4">
        <w:rPr>
          <w:rFonts w:asciiTheme="minorHAnsi" w:hAnsiTheme="minorHAnsi"/>
          <w:lang w:val="uk-UA"/>
        </w:rPr>
        <w:t xml:space="preserve">матеріалів (виробів) медичного призначення повинні неухильно дотримуватися вимог </w:t>
      </w:r>
      <w:r>
        <w:rPr>
          <w:rFonts w:asciiTheme="minorHAnsi" w:hAnsiTheme="minorHAnsi"/>
          <w:lang w:val="uk-UA"/>
        </w:rPr>
        <w:t>Наказу Міністерства Охорони Здоров’я №360 від 19.07.2005р. «</w:t>
      </w:r>
      <w:r w:rsidRPr="00811EC4">
        <w:rPr>
          <w:bCs/>
          <w:color w:val="000000"/>
          <w:shd w:val="clear" w:color="auto" w:fill="FFFFFF"/>
          <w:lang w:val="uk-UA"/>
        </w:rPr>
        <w:t>Про затвердження Правил виписування рецептів на лікарські засоби і вироби медичного призначення, Порядку відпуску лікарських засобів і виробів медичного призначення з аптек та їх структурних підрозділів, Інструкції про порядок зберігання, обліку та знищення рецептурних бланків</w:t>
      </w:r>
      <w:r>
        <w:rPr>
          <w:bCs/>
          <w:color w:val="000000"/>
          <w:shd w:val="clear" w:color="auto" w:fill="FFFFFF"/>
          <w:lang w:val="uk-UA"/>
        </w:rPr>
        <w:t>» та відпускати ліки тільки за належно оформленими рецептами лікаря</w:t>
      </w:r>
    </w:p>
    <w:p w:rsidR="009171C4" w:rsidRPr="009171C4" w:rsidRDefault="009171C4" w:rsidP="009E5581">
      <w:pPr>
        <w:pStyle w:val="a4"/>
        <w:numPr>
          <w:ilvl w:val="0"/>
          <w:numId w:val="16"/>
        </w:numPr>
        <w:jc w:val="both"/>
        <w:rPr>
          <w:rFonts w:asciiTheme="minorHAnsi" w:hAnsiTheme="minorHAnsi" w:cstheme="minorHAnsi"/>
          <w:lang w:val="uk-UA"/>
        </w:rPr>
      </w:pPr>
      <w:r w:rsidRPr="009171C4">
        <w:rPr>
          <w:lang w:val="uk-UA" w:eastAsia="ru-RU"/>
        </w:rPr>
        <w:t xml:space="preserve">Видача </w:t>
      </w:r>
      <w:r>
        <w:rPr>
          <w:lang w:val="uk-UA" w:eastAsia="ru-RU"/>
        </w:rPr>
        <w:t xml:space="preserve">лікарських засобів, </w:t>
      </w:r>
      <w:r w:rsidRPr="009171C4">
        <w:rPr>
          <w:lang w:val="uk-UA" w:eastAsia="ru-RU"/>
        </w:rPr>
        <w:t>медикаментів та товарів медичного призначення набувачам благодійної допомоги Фонду повинна відбуватися виключно на підставі погоджених бланків суворої звітності (направлення Фонду)</w:t>
      </w:r>
      <w:r>
        <w:rPr>
          <w:lang w:val="uk-UA" w:eastAsia="ru-RU"/>
        </w:rPr>
        <w:t xml:space="preserve"> та</w:t>
      </w:r>
      <w:r w:rsidRPr="009171C4">
        <w:rPr>
          <w:rFonts w:asciiTheme="minorHAnsi" w:hAnsiTheme="minorHAnsi"/>
          <w:b/>
          <w:shd w:val="clear" w:color="auto" w:fill="FFFFFF"/>
          <w:lang w:val="uk-UA"/>
        </w:rPr>
        <w:t xml:space="preserve"> </w:t>
      </w:r>
      <w:r w:rsidRPr="009171C4">
        <w:rPr>
          <w:rFonts w:asciiTheme="minorHAnsi" w:hAnsiTheme="minorHAnsi"/>
          <w:shd w:val="clear" w:color="auto" w:fill="FFFFFF"/>
          <w:lang w:val="uk-UA"/>
        </w:rPr>
        <w:t>виписаних лікарських рецептів</w:t>
      </w:r>
      <w:r w:rsidR="00122D1C">
        <w:rPr>
          <w:rFonts w:asciiTheme="minorHAnsi" w:hAnsiTheme="minorHAnsi"/>
          <w:shd w:val="clear" w:color="auto" w:fill="FFFFFF"/>
          <w:lang w:val="uk-UA"/>
        </w:rPr>
        <w:t xml:space="preserve"> в рамках </w:t>
      </w:r>
      <w:r w:rsidR="00122D1C" w:rsidRPr="00122D1C">
        <w:rPr>
          <w:lang w:val="uk-UA" w:eastAsia="ru-RU"/>
        </w:rPr>
        <w:t>індивідуальних клієнтських лімітів, що встановлені Фондом</w:t>
      </w:r>
    </w:p>
    <w:p w:rsidR="009E5581" w:rsidRDefault="00D142CE" w:rsidP="009E5581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E5581">
        <w:rPr>
          <w:rFonts w:asciiTheme="minorHAnsi" w:hAnsiTheme="minorHAnsi" w:cstheme="minorHAnsi"/>
          <w:b/>
          <w:u w:val="single"/>
          <w:lang w:val="uk-UA"/>
        </w:rPr>
        <w:t xml:space="preserve">ТЕХНІЧНІ ВИМОГИ: </w:t>
      </w:r>
    </w:p>
    <w:p w:rsidR="00E44E97" w:rsidRDefault="00E44E97" w:rsidP="009E5581">
      <w:pPr>
        <w:jc w:val="both"/>
        <w:rPr>
          <w:rFonts w:asciiTheme="minorHAnsi" w:hAnsiTheme="minorHAnsi" w:cstheme="minorHAnsi"/>
          <w:b/>
          <w:u w:val="single"/>
          <w:lang w:val="uk-UA"/>
        </w:rPr>
      </w:pPr>
    </w:p>
    <w:p w:rsidR="009E5581" w:rsidRPr="009E5581" w:rsidRDefault="009E5581" w:rsidP="009E5581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E5581">
        <w:rPr>
          <w:rFonts w:asciiTheme="minorHAnsi" w:hAnsiTheme="minorHAnsi" w:cstheme="minorHAnsi"/>
          <w:lang w:val="uk-UA"/>
        </w:rPr>
        <w:t xml:space="preserve">Наявність </w:t>
      </w:r>
      <w:r w:rsidR="006D7B0C">
        <w:rPr>
          <w:rFonts w:asciiTheme="minorHAnsi" w:hAnsiTheme="minorHAnsi" w:cstheme="minorHAnsi"/>
          <w:lang w:val="uk-UA"/>
        </w:rPr>
        <w:t xml:space="preserve">розгалуженої мережі </w:t>
      </w:r>
      <w:r w:rsidRPr="009E5581">
        <w:rPr>
          <w:rFonts w:asciiTheme="minorHAnsi" w:hAnsiTheme="minorHAnsi" w:cstheme="minorHAnsi"/>
          <w:lang w:val="uk-UA"/>
        </w:rPr>
        <w:t xml:space="preserve">аптек </w:t>
      </w:r>
      <w:r w:rsidR="006D7B0C">
        <w:rPr>
          <w:rFonts w:asciiTheme="minorHAnsi" w:hAnsiTheme="minorHAnsi" w:cstheme="minorHAnsi"/>
          <w:lang w:val="uk-UA"/>
        </w:rPr>
        <w:t>кількістю не менше 10, що розміщуються</w:t>
      </w:r>
      <w:r w:rsidRPr="009E5581">
        <w:rPr>
          <w:rFonts w:asciiTheme="minorHAnsi" w:hAnsiTheme="minorHAnsi" w:cstheme="minorHAnsi"/>
          <w:lang w:val="uk-UA"/>
        </w:rPr>
        <w:t xml:space="preserve"> в кожному з адміністративних районів Києва, а також в </w:t>
      </w:r>
      <w:proofErr w:type="spellStart"/>
      <w:r w:rsidRPr="009E5581">
        <w:rPr>
          <w:rFonts w:asciiTheme="minorHAnsi" w:hAnsiTheme="minorHAnsi" w:cstheme="minorHAnsi"/>
          <w:lang w:val="uk-UA"/>
        </w:rPr>
        <w:t>м.Яготин</w:t>
      </w:r>
      <w:proofErr w:type="spellEnd"/>
      <w:r w:rsidRPr="009E5581">
        <w:rPr>
          <w:rFonts w:asciiTheme="minorHAnsi" w:hAnsiTheme="minorHAnsi" w:cstheme="minorHAnsi"/>
          <w:lang w:val="uk-UA"/>
        </w:rPr>
        <w:t xml:space="preserve"> та </w:t>
      </w:r>
      <w:proofErr w:type="spellStart"/>
      <w:r w:rsidRPr="009E5581">
        <w:rPr>
          <w:rFonts w:asciiTheme="minorHAnsi" w:hAnsiTheme="minorHAnsi" w:cstheme="minorHAnsi"/>
          <w:lang w:val="uk-UA"/>
        </w:rPr>
        <w:t>м.Біла</w:t>
      </w:r>
      <w:proofErr w:type="spellEnd"/>
      <w:r w:rsidRPr="009E5581">
        <w:rPr>
          <w:rFonts w:asciiTheme="minorHAnsi" w:hAnsiTheme="minorHAnsi" w:cstheme="minorHAnsi"/>
          <w:lang w:val="uk-UA"/>
        </w:rPr>
        <w:t xml:space="preserve"> Церква (бажано, за наявності аптек) з можливістю надання послуг згідно договору</w:t>
      </w:r>
      <w:r>
        <w:rPr>
          <w:rFonts w:asciiTheme="minorHAnsi" w:hAnsiTheme="minorHAnsi" w:cstheme="minorHAnsi"/>
          <w:lang w:val="uk-UA"/>
        </w:rPr>
        <w:t>;</w:t>
      </w:r>
    </w:p>
    <w:p w:rsidR="009E5581" w:rsidRPr="00E44E97" w:rsidRDefault="009E5581" w:rsidP="009E5581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>
        <w:rPr>
          <w:rFonts w:asciiTheme="minorHAnsi" w:hAnsiTheme="minorHAnsi" w:cstheme="minorHAnsi"/>
          <w:lang w:val="uk-UA"/>
        </w:rPr>
        <w:t>За Фондом повинен бути закріплений</w:t>
      </w:r>
      <w:r w:rsidRPr="009E5581">
        <w:rPr>
          <w:rFonts w:asciiTheme="minorHAnsi" w:hAnsiTheme="minorHAnsi" w:cstheme="minorHAnsi"/>
          <w:lang w:val="uk-UA"/>
        </w:rPr>
        <w:t xml:space="preserve"> окрем</w:t>
      </w:r>
      <w:r>
        <w:rPr>
          <w:rFonts w:asciiTheme="minorHAnsi" w:hAnsiTheme="minorHAnsi" w:cstheme="minorHAnsi"/>
          <w:lang w:val="uk-UA"/>
        </w:rPr>
        <w:t>ий</w:t>
      </w:r>
      <w:r w:rsidRPr="009E5581">
        <w:rPr>
          <w:rFonts w:asciiTheme="minorHAnsi" w:hAnsiTheme="minorHAnsi" w:cstheme="minorHAnsi"/>
          <w:lang w:val="uk-UA"/>
        </w:rPr>
        <w:t xml:space="preserve"> менеджер з боку </w:t>
      </w:r>
      <w:r>
        <w:rPr>
          <w:rFonts w:asciiTheme="minorHAnsi" w:hAnsiTheme="minorHAnsi" w:cstheme="minorHAnsi"/>
          <w:lang w:val="uk-UA"/>
        </w:rPr>
        <w:t>учасни</w:t>
      </w:r>
      <w:r w:rsidRPr="009E5581">
        <w:rPr>
          <w:rFonts w:asciiTheme="minorHAnsi" w:hAnsiTheme="minorHAnsi" w:cstheme="minorHAnsi"/>
          <w:lang w:val="uk-UA"/>
        </w:rPr>
        <w:t>ка для впровадження контролю за виконанням умов Договору та окремого телефонного номеру для зв’язку безпосередньо із менеджером</w:t>
      </w:r>
      <w:r>
        <w:rPr>
          <w:rFonts w:asciiTheme="minorHAnsi" w:hAnsiTheme="minorHAnsi" w:cstheme="minorHAnsi"/>
          <w:lang w:val="uk-UA"/>
        </w:rPr>
        <w:t>;</w:t>
      </w:r>
    </w:p>
    <w:p w:rsidR="00E44E97" w:rsidRDefault="00E44E97" w:rsidP="00E44E97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343DF7">
        <w:rPr>
          <w:rFonts w:asciiTheme="minorHAnsi" w:hAnsiTheme="minorHAnsi" w:cstheme="minorHAnsi"/>
          <w:lang w:val="uk-UA"/>
        </w:rPr>
        <w:t>Кожен лікарський засіб, що відпускається повинен бути належним чином зареєстрованим на території України та інформація про нього повинна бути внесена до  реєстру  оптово-відпускних цін МОЗ України</w:t>
      </w:r>
      <w:r>
        <w:rPr>
          <w:rFonts w:asciiTheme="minorHAnsi" w:hAnsiTheme="minorHAnsi" w:cstheme="minorHAnsi"/>
          <w:lang w:val="uk-UA"/>
        </w:rPr>
        <w:t>;</w:t>
      </w:r>
    </w:p>
    <w:p w:rsidR="009E5581" w:rsidRPr="00E44E97" w:rsidRDefault="009E5581" w:rsidP="00E44E97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E44E97">
        <w:rPr>
          <w:rFonts w:asciiTheme="minorHAnsi" w:hAnsiTheme="minorHAnsi" w:cstheme="minorHAnsi"/>
          <w:lang w:val="uk-UA"/>
        </w:rPr>
        <w:t>Термін доставки препаратів в аптеку, якщо такі відсутні на момент пред’явлення рецепту на них не повинен перевищувати 2-х днів;</w:t>
      </w:r>
    </w:p>
    <w:p w:rsidR="009171C4" w:rsidRPr="009171C4" w:rsidRDefault="009171C4" w:rsidP="009171C4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9171C4">
        <w:rPr>
          <w:rFonts w:asciiTheme="minorHAnsi" w:hAnsiTheme="minorHAnsi" w:cstheme="minorHAnsi"/>
          <w:lang w:val="uk-UA"/>
        </w:rPr>
        <w:t xml:space="preserve">В аптеці повинні бути запропоновані кілька варіантів препаратів, в яких є необхідна діюча речовина, що вказана в рецепті та є у </w:t>
      </w:r>
      <w:r>
        <w:rPr>
          <w:rFonts w:asciiTheme="minorHAnsi" w:hAnsiTheme="minorHAnsi" w:cstheme="minorHAnsi"/>
          <w:lang w:val="uk-UA"/>
        </w:rPr>
        <w:t>«</w:t>
      </w:r>
      <w:r w:rsidRPr="009171C4">
        <w:rPr>
          <w:lang w:val="uk-UA"/>
        </w:rPr>
        <w:t>Н</w:t>
      </w:r>
      <w:r>
        <w:rPr>
          <w:lang w:val="uk-UA"/>
        </w:rPr>
        <w:t>аціональному</w:t>
      </w:r>
      <w:r w:rsidRPr="009171C4">
        <w:rPr>
          <w:lang w:val="uk-UA"/>
        </w:rPr>
        <w:t xml:space="preserve"> </w:t>
      </w:r>
      <w:r>
        <w:rPr>
          <w:lang w:val="uk-UA"/>
        </w:rPr>
        <w:t>переліку</w:t>
      </w:r>
      <w:r w:rsidRPr="009171C4">
        <w:rPr>
          <w:lang w:val="uk-UA"/>
        </w:rPr>
        <w:t xml:space="preserve"> </w:t>
      </w:r>
      <w:r>
        <w:rPr>
          <w:lang w:val="uk-UA"/>
        </w:rPr>
        <w:t>основних лікарських</w:t>
      </w:r>
      <w:r w:rsidRPr="009171C4">
        <w:rPr>
          <w:lang w:val="uk-UA"/>
        </w:rPr>
        <w:t xml:space="preserve"> </w:t>
      </w:r>
      <w:r>
        <w:rPr>
          <w:lang w:val="uk-UA"/>
        </w:rPr>
        <w:t>засобів»</w:t>
      </w:r>
      <w:r w:rsidRPr="009171C4">
        <w:rPr>
          <w:lang w:val="uk-UA"/>
        </w:rPr>
        <w:t xml:space="preserve"> </w:t>
      </w:r>
      <w:r>
        <w:rPr>
          <w:lang w:val="uk-UA"/>
        </w:rPr>
        <w:lastRenderedPageBreak/>
        <w:t>затвердженого</w:t>
      </w:r>
      <w:r w:rsidRPr="009171C4">
        <w:rPr>
          <w:lang w:val="uk-UA"/>
        </w:rPr>
        <w:t xml:space="preserve"> постановою Кабінету Міністрів України від 25 березня 2009 р. № 333</w:t>
      </w:r>
      <w:r>
        <w:rPr>
          <w:lang w:val="uk-UA"/>
        </w:rPr>
        <w:t xml:space="preserve"> в останній редакції. Право вибору конкретного препарату залишається за </w:t>
      </w:r>
      <w:r w:rsidRPr="009171C4">
        <w:rPr>
          <w:lang w:val="uk-UA"/>
        </w:rPr>
        <w:t xml:space="preserve"> </w:t>
      </w:r>
      <w:r w:rsidRPr="007D290D">
        <w:rPr>
          <w:rFonts w:asciiTheme="minorHAnsi" w:hAnsiTheme="minorHAnsi"/>
          <w:lang w:val="uk-UA"/>
        </w:rPr>
        <w:t>набувач</w:t>
      </w:r>
      <w:r>
        <w:rPr>
          <w:rFonts w:asciiTheme="minorHAnsi" w:hAnsiTheme="minorHAnsi"/>
          <w:lang w:val="uk-UA"/>
        </w:rPr>
        <w:t>ем</w:t>
      </w:r>
      <w:r w:rsidRPr="007D290D">
        <w:rPr>
          <w:rFonts w:asciiTheme="minorHAnsi" w:hAnsiTheme="minorHAnsi"/>
          <w:lang w:val="uk-UA"/>
        </w:rPr>
        <w:t xml:space="preserve"> благодійної допомоги</w:t>
      </w:r>
      <w:r w:rsidRPr="007D290D">
        <w:rPr>
          <w:rFonts w:asciiTheme="minorHAnsi" w:hAnsiTheme="minorHAnsi"/>
          <w:b/>
          <w:shd w:val="clear" w:color="auto" w:fill="FFFFFF"/>
          <w:lang w:val="uk-UA"/>
        </w:rPr>
        <w:t xml:space="preserve"> </w:t>
      </w:r>
      <w:r w:rsidRPr="007D290D">
        <w:rPr>
          <w:rFonts w:asciiTheme="minorHAnsi" w:hAnsiTheme="minorHAnsi"/>
          <w:lang w:val="uk-UA"/>
        </w:rPr>
        <w:t>Фонду</w:t>
      </w:r>
      <w:r>
        <w:rPr>
          <w:rFonts w:asciiTheme="minorHAnsi" w:hAnsiTheme="minorHAnsi"/>
          <w:lang w:val="uk-UA"/>
        </w:rPr>
        <w:t>;</w:t>
      </w:r>
    </w:p>
    <w:p w:rsidR="009E5581" w:rsidRPr="00343DF7" w:rsidRDefault="009E5581" w:rsidP="009E5581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343DF7">
        <w:rPr>
          <w:rFonts w:asciiTheme="minorHAnsi" w:hAnsiTheme="minorHAnsi" w:cstheme="minorHAnsi"/>
          <w:lang w:val="uk-UA"/>
        </w:rPr>
        <w:t>Аптеки мережі повинні надавати можливість резервування препаратів на строк до 2-х днів;</w:t>
      </w:r>
    </w:p>
    <w:p w:rsidR="009E5581" w:rsidRPr="00343DF7" w:rsidRDefault="009E5581" w:rsidP="009E5581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343DF7">
        <w:rPr>
          <w:rFonts w:asciiTheme="minorHAnsi" w:hAnsiTheme="minorHAnsi" w:cstheme="minorHAnsi"/>
          <w:lang w:val="uk-UA"/>
        </w:rPr>
        <w:t>Клієнтам Фонду повинна бути надана можливість безкоштовного використання кейса-холодильника для транспортування медикаментів із спеціальними умовами зберігання</w:t>
      </w:r>
      <w:r w:rsidR="00343DF7" w:rsidRPr="00343DF7">
        <w:rPr>
          <w:rFonts w:asciiTheme="minorHAnsi" w:hAnsiTheme="minorHAnsi" w:cstheme="minorHAnsi"/>
          <w:lang w:val="uk-UA"/>
        </w:rPr>
        <w:t>;</w:t>
      </w:r>
    </w:p>
    <w:p w:rsidR="00343DF7" w:rsidRDefault="00343DF7" w:rsidP="009E5581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343DF7">
        <w:rPr>
          <w:rFonts w:asciiTheme="minorHAnsi" w:hAnsiTheme="minorHAnsi" w:cstheme="minorHAnsi"/>
          <w:lang w:val="uk-UA"/>
        </w:rPr>
        <w:t xml:space="preserve">до кожного лікарського засобу, що </w:t>
      </w:r>
      <w:r>
        <w:rPr>
          <w:rFonts w:asciiTheme="minorHAnsi" w:hAnsiTheme="minorHAnsi" w:cstheme="minorHAnsi"/>
          <w:lang w:val="uk-UA"/>
        </w:rPr>
        <w:t>відпуска</w:t>
      </w:r>
      <w:r w:rsidRPr="00343DF7">
        <w:rPr>
          <w:rFonts w:asciiTheme="minorHAnsi" w:hAnsiTheme="minorHAnsi" w:cstheme="minorHAnsi"/>
          <w:lang w:val="uk-UA"/>
        </w:rPr>
        <w:t>ється, додається інструкція про застосування лікарського засобу, яка повинна містити: назву лікарського засобу; загальну характеристику (хімічну назву, основні фізико-хімічні властивості, склад); відомості про фармакологічні властивості; показання для застосування; протипоказання; взаємодію з іншими лікарськими засобами; способи застосування та дози; побічну дію; запобіжні заходи; форми випуску; умови та строки зберігання; умови відпуску</w:t>
      </w:r>
      <w:r>
        <w:rPr>
          <w:rFonts w:asciiTheme="minorHAnsi" w:hAnsiTheme="minorHAnsi" w:cstheme="minorHAnsi"/>
          <w:lang w:val="uk-UA"/>
        </w:rPr>
        <w:t>;</w:t>
      </w:r>
    </w:p>
    <w:p w:rsidR="00343DF7" w:rsidRPr="00343DF7" w:rsidRDefault="00343DF7" w:rsidP="00343DF7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>
        <w:rPr>
          <w:lang w:val="uk-UA"/>
        </w:rPr>
        <w:t xml:space="preserve">На вимогу отримувача препарату </w:t>
      </w:r>
      <w:r w:rsidRPr="00343DF7">
        <w:rPr>
          <w:lang w:val="uk-UA"/>
        </w:rPr>
        <w:t>Учасник повинен надати сертифікати якості та реєстраційні посвідчення на</w:t>
      </w:r>
      <w:r>
        <w:rPr>
          <w:lang w:val="uk-UA"/>
        </w:rPr>
        <w:t xml:space="preserve"> </w:t>
      </w:r>
      <w:r>
        <w:rPr>
          <w:rFonts w:asciiTheme="minorHAnsi" w:hAnsiTheme="minorHAnsi"/>
          <w:lang w:val="uk-UA"/>
        </w:rPr>
        <w:t>лікарські засоби;</w:t>
      </w:r>
    </w:p>
    <w:p w:rsidR="00343DF7" w:rsidRPr="00794E88" w:rsidRDefault="00343DF7" w:rsidP="00343DF7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343DF7">
        <w:rPr>
          <w:lang w:val="uk-UA"/>
        </w:rPr>
        <w:t>Термін придатності лікарських засобів на момент відпуску товару повинен бути не менше  80%  від загального строку придатності  визначеного виробником</w:t>
      </w:r>
      <w:r w:rsidR="00794E88">
        <w:rPr>
          <w:lang w:val="uk-UA"/>
        </w:rPr>
        <w:t>;</w:t>
      </w:r>
    </w:p>
    <w:p w:rsidR="00794E88" w:rsidRPr="00122D1C" w:rsidRDefault="00794E88" w:rsidP="00343DF7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>
        <w:rPr>
          <w:lang w:val="uk-UA"/>
        </w:rPr>
        <w:t>За необхідності Фонд може звернутися до кожної з аптек мережі, де були отримані ліки з метою уточнення чи отримання підтвердження і негайно отримати відповідь від працівника</w:t>
      </w:r>
      <w:r w:rsidR="00BC3B7C">
        <w:rPr>
          <w:lang w:val="uk-UA"/>
        </w:rPr>
        <w:t>;</w:t>
      </w:r>
    </w:p>
    <w:p w:rsidR="00122D1C" w:rsidRPr="000261EB" w:rsidRDefault="00122D1C" w:rsidP="00343DF7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122D1C">
        <w:rPr>
          <w:lang w:val="uk-UA" w:eastAsia="ru-RU"/>
        </w:rPr>
        <w:t>Постачальник повинен тримати постійний контакт із соціальними працівниками Фонду з метою інформування про випадки спроб шахрайства, перевищення індивідуальних клієнтських лімітів, що встановлені Фондом, запити про значно дорогі медичні матеріали</w:t>
      </w:r>
    </w:p>
    <w:p w:rsidR="00186611" w:rsidRPr="000261EB" w:rsidRDefault="00186611" w:rsidP="000261EB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0261EB">
        <w:rPr>
          <w:rFonts w:asciiTheme="minorHAnsi" w:hAnsiTheme="minorHAnsi" w:cstheme="minorHAnsi"/>
          <w:sz w:val="24"/>
          <w:szCs w:val="24"/>
          <w:lang w:val="uk-UA" w:eastAsia="ru-RU"/>
        </w:rPr>
        <w:t>Ціни на лікарські засоби, що відпускаються набувачам благодійної допомоги повинні бути включені до «Р</w:t>
      </w:r>
      <w:r w:rsidRPr="000261EB">
        <w:rPr>
          <w:rFonts w:asciiTheme="minorHAnsi" w:hAnsiTheme="minorHAnsi" w:cstheme="minorHAnsi"/>
          <w:bCs/>
          <w:color w:val="000000"/>
          <w:sz w:val="24"/>
          <w:szCs w:val="24"/>
          <w:shd w:val="clear" w:color="auto" w:fill="FFFFFF"/>
          <w:lang w:val="uk-UA"/>
        </w:rPr>
        <w:t xml:space="preserve">еєстру оптово-відпускних цін на лікарські засоби і вироби медичного призначення» (Додаток 4), що затверджені </w:t>
      </w:r>
      <w:r w:rsidRPr="000261EB">
        <w:rPr>
          <w:rFonts w:asciiTheme="minorHAnsi" w:hAnsiTheme="minorHAnsi" w:cstheme="minorHAnsi"/>
          <w:sz w:val="24"/>
          <w:szCs w:val="24"/>
          <w:lang w:val="uk-UA"/>
        </w:rPr>
        <w:t>Наказом Міністерства Охорони Здоров’я №574 від 18.08.2014р. в останній редакції Реєстру зі змінами від 26.11.2019р.</w:t>
      </w:r>
      <w:r w:rsidR="000261EB" w:rsidRPr="000261EB">
        <w:rPr>
          <w:rFonts w:asciiTheme="minorHAnsi" w:hAnsiTheme="minorHAnsi" w:cstheme="minorHAnsi"/>
          <w:sz w:val="24"/>
          <w:szCs w:val="24"/>
          <w:lang w:val="uk-UA"/>
        </w:rPr>
        <w:t xml:space="preserve"> при цьому</w:t>
      </w:r>
      <w:r w:rsidRPr="000261EB">
        <w:rPr>
          <w:rFonts w:asciiTheme="minorHAnsi" w:hAnsiTheme="minorHAnsi" w:cstheme="minorHAnsi"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0261EB" w:rsidRPr="000261EB">
        <w:rPr>
          <w:rFonts w:asciiTheme="minorHAnsi" w:hAnsiTheme="minorHAnsi" w:cstheme="minorHAnsi"/>
          <w:bCs/>
          <w:color w:val="000000"/>
          <w:sz w:val="24"/>
          <w:szCs w:val="24"/>
          <w:shd w:val="clear" w:color="auto" w:fill="FFFFFF"/>
          <w:lang w:val="uk-UA"/>
        </w:rPr>
        <w:t>роздрібна надбавка</w:t>
      </w:r>
      <w:r w:rsidRPr="000261EB">
        <w:rPr>
          <w:rFonts w:asciiTheme="minorHAnsi" w:hAnsiTheme="minorHAnsi" w:cstheme="minorHAnsi"/>
          <w:sz w:val="24"/>
          <w:szCs w:val="24"/>
          <w:lang w:val="uk-UA" w:eastAsia="ru-RU"/>
        </w:rPr>
        <w:t xml:space="preserve"> </w:t>
      </w:r>
      <w:r w:rsidR="000261EB" w:rsidRPr="000261EB">
        <w:rPr>
          <w:rFonts w:asciiTheme="minorHAnsi" w:hAnsiTheme="minorHAnsi" w:cstheme="minorHAnsi"/>
          <w:sz w:val="24"/>
          <w:szCs w:val="24"/>
          <w:lang w:val="uk-UA" w:eastAsia="ru-RU"/>
        </w:rPr>
        <w:t xml:space="preserve">повинна </w:t>
      </w:r>
      <w:r w:rsidRPr="000261EB">
        <w:rPr>
          <w:rFonts w:asciiTheme="minorHAnsi" w:hAnsiTheme="minorHAnsi" w:cstheme="minorHAnsi"/>
          <w:sz w:val="24"/>
          <w:szCs w:val="24"/>
          <w:lang w:val="uk-UA" w:eastAsia="ru-RU"/>
        </w:rPr>
        <w:t xml:space="preserve">нараховуватись </w:t>
      </w:r>
      <w:r w:rsidR="000261EB">
        <w:rPr>
          <w:rFonts w:asciiTheme="minorHAnsi" w:hAnsiTheme="minorHAnsi" w:cstheme="minorHAnsi"/>
          <w:sz w:val="24"/>
          <w:szCs w:val="24"/>
          <w:lang w:val="uk-UA" w:eastAsia="ru-RU"/>
        </w:rPr>
        <w:t xml:space="preserve">згідно Постанови Кабінету Міністрів України №955 від 17.10.2008р. (в чинній редакції) </w:t>
      </w:r>
      <w:r w:rsidRPr="000261EB">
        <w:rPr>
          <w:rFonts w:asciiTheme="minorHAnsi" w:hAnsiTheme="minorHAnsi" w:cstheme="minorHAnsi"/>
          <w:color w:val="333333"/>
          <w:sz w:val="24"/>
          <w:szCs w:val="24"/>
          <w:lang w:val="uk-UA"/>
        </w:rPr>
        <w:t>виходячи із закупівельної ціни з</w:t>
      </w:r>
      <w:r w:rsidRPr="000261EB">
        <w:rPr>
          <w:rFonts w:asciiTheme="minorHAnsi" w:hAnsiTheme="minorHAnsi" w:cstheme="minorHAnsi"/>
          <w:color w:val="333333"/>
          <w:sz w:val="24"/>
          <w:szCs w:val="24"/>
        </w:rPr>
        <w:t> </w:t>
      </w:r>
      <w:r w:rsidRPr="000261EB">
        <w:rPr>
          <w:rFonts w:asciiTheme="minorHAnsi" w:hAnsiTheme="minorHAnsi" w:cstheme="minorHAnsi"/>
          <w:color w:val="333333"/>
          <w:sz w:val="24"/>
          <w:szCs w:val="24"/>
          <w:lang w:val="uk-UA"/>
        </w:rPr>
        <w:t>урахуванням податків, що не</w:t>
      </w:r>
      <w:r w:rsidRPr="000261EB">
        <w:rPr>
          <w:rFonts w:asciiTheme="minorHAnsi" w:hAnsiTheme="minorHAnsi" w:cstheme="minorHAnsi"/>
          <w:color w:val="333333"/>
          <w:sz w:val="24"/>
          <w:szCs w:val="24"/>
        </w:rPr>
        <w:t> </w:t>
      </w:r>
      <w:r w:rsidRPr="000261EB">
        <w:rPr>
          <w:rFonts w:asciiTheme="minorHAnsi" w:hAnsiTheme="minorHAnsi" w:cstheme="minorHAnsi"/>
          <w:color w:val="333333"/>
          <w:sz w:val="24"/>
          <w:szCs w:val="24"/>
          <w:lang w:val="uk-UA"/>
        </w:rPr>
        <w:t>перевищують такі розміри: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4569"/>
        <w:gridCol w:w="4564"/>
      </w:tblGrid>
      <w:tr w:rsidR="000261EB" w:rsidTr="003A65CD">
        <w:trPr>
          <w:trHeight w:val="654"/>
        </w:trPr>
        <w:tc>
          <w:tcPr>
            <w:tcW w:w="4926" w:type="dxa"/>
          </w:tcPr>
          <w:p w:rsidR="000261EB" w:rsidRDefault="000261EB" w:rsidP="000261EB">
            <w:pPr>
              <w:pStyle w:val="a4"/>
              <w:ind w:left="0"/>
              <w:jc w:val="center"/>
              <w:rPr>
                <w:rFonts w:asciiTheme="minorHAnsi" w:hAnsiTheme="minorHAnsi" w:cstheme="minorHAnsi"/>
                <w:lang w:val="uk-UA"/>
              </w:rPr>
            </w:pPr>
            <w:proofErr w:type="spell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Закупівельна</w:t>
            </w:r>
            <w:proofErr w:type="spell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ціна</w:t>
            </w:r>
            <w:proofErr w:type="spell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, грн.</w:t>
            </w:r>
          </w:p>
        </w:tc>
        <w:tc>
          <w:tcPr>
            <w:tcW w:w="4927" w:type="dxa"/>
          </w:tcPr>
          <w:p w:rsidR="000261EB" w:rsidRDefault="000261EB" w:rsidP="000261EB">
            <w:pPr>
              <w:pStyle w:val="a4"/>
              <w:ind w:left="0"/>
              <w:jc w:val="center"/>
              <w:rPr>
                <w:rFonts w:asciiTheme="minorHAnsi" w:hAnsiTheme="minorHAnsi" w:cstheme="minorHAnsi"/>
                <w:lang w:val="uk-UA"/>
              </w:rPr>
            </w:pPr>
            <w:proofErr w:type="spell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Торговельна</w:t>
            </w:r>
            <w:proofErr w:type="spell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роздрібна</w:t>
            </w:r>
            <w:proofErr w:type="spell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) надбавка </w:t>
            </w:r>
            <w:proofErr w:type="gram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до</w:t>
            </w:r>
            <w:proofErr w:type="gram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  <w:proofErr w:type="spell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закупі</w:t>
            </w:r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softHyphen/>
              <w:t>вельної</w:t>
            </w:r>
            <w:proofErr w:type="spell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ціни</w:t>
            </w:r>
            <w:proofErr w:type="spellEnd"/>
            <w:r w:rsidRPr="00186611">
              <w:rPr>
                <w:rStyle w:val="bold"/>
                <w:rFonts w:asciiTheme="minorHAnsi" w:hAnsiTheme="minorHAnsi" w:cstheme="minorHAnsi"/>
                <w:b/>
                <w:bCs/>
                <w:sz w:val="24"/>
                <w:szCs w:val="24"/>
              </w:rPr>
              <w:t>, %</w:t>
            </w:r>
          </w:p>
        </w:tc>
      </w:tr>
      <w:tr w:rsidR="000261EB" w:rsidTr="003A65CD">
        <w:trPr>
          <w:trHeight w:val="327"/>
        </w:trPr>
        <w:tc>
          <w:tcPr>
            <w:tcW w:w="4926" w:type="dxa"/>
          </w:tcPr>
          <w:p w:rsidR="000261EB" w:rsidRDefault="000261EB" w:rsidP="000261EB">
            <w:pPr>
              <w:pStyle w:val="a4"/>
              <w:ind w:left="0"/>
              <w:jc w:val="both"/>
              <w:rPr>
                <w:rFonts w:asciiTheme="minorHAnsi" w:hAnsiTheme="minorHAnsi" w:cstheme="minorHAnsi"/>
                <w:lang w:val="uk-UA"/>
              </w:rPr>
            </w:pPr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До 100 (</w:t>
            </w:r>
            <w:proofErr w:type="spell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включно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:rsidR="000261EB" w:rsidRDefault="000261EB" w:rsidP="000261EB">
            <w:pPr>
              <w:pStyle w:val="a4"/>
              <w:ind w:left="0"/>
              <w:jc w:val="center"/>
              <w:rPr>
                <w:rFonts w:asciiTheme="minorHAnsi" w:hAnsiTheme="minorHAnsi" w:cstheme="minorHAnsi"/>
                <w:lang w:val="uk-UA"/>
              </w:rPr>
            </w:pPr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</w:p>
        </w:tc>
      </w:tr>
      <w:tr w:rsidR="000261EB" w:rsidTr="000261EB">
        <w:tc>
          <w:tcPr>
            <w:tcW w:w="4926" w:type="dxa"/>
          </w:tcPr>
          <w:p w:rsidR="000261EB" w:rsidRDefault="000261EB" w:rsidP="000261EB">
            <w:pPr>
              <w:pStyle w:val="a4"/>
              <w:ind w:left="0"/>
              <w:jc w:val="both"/>
              <w:rPr>
                <w:rFonts w:asciiTheme="minorHAnsi" w:hAnsiTheme="minorHAnsi" w:cstheme="minorHAnsi"/>
                <w:lang w:val="uk-UA"/>
              </w:rPr>
            </w:pPr>
            <w:proofErr w:type="spellStart"/>
            <w:proofErr w:type="gram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proofErr w:type="gram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ільше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ніж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 xml:space="preserve"> 100 до 500 (</w:t>
            </w:r>
            <w:proofErr w:type="spell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включно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:rsidR="000261EB" w:rsidRDefault="000261EB" w:rsidP="000261EB">
            <w:pPr>
              <w:pStyle w:val="a4"/>
              <w:ind w:left="0"/>
              <w:jc w:val="center"/>
              <w:rPr>
                <w:rFonts w:asciiTheme="minorHAnsi" w:hAnsiTheme="minorHAnsi" w:cstheme="minorHAnsi"/>
                <w:lang w:val="uk-UA"/>
              </w:rPr>
            </w:pPr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</w:tr>
      <w:tr w:rsidR="000261EB" w:rsidTr="000261EB">
        <w:tc>
          <w:tcPr>
            <w:tcW w:w="4926" w:type="dxa"/>
          </w:tcPr>
          <w:p w:rsidR="000261EB" w:rsidRDefault="000261EB" w:rsidP="000261EB">
            <w:pPr>
              <w:pStyle w:val="a4"/>
              <w:ind w:left="0"/>
              <w:jc w:val="both"/>
              <w:rPr>
                <w:rFonts w:asciiTheme="minorHAnsi" w:hAnsiTheme="minorHAnsi" w:cstheme="minorHAnsi"/>
                <w:lang w:val="uk-UA"/>
              </w:rPr>
            </w:pPr>
            <w:proofErr w:type="spellStart"/>
            <w:proofErr w:type="gram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proofErr w:type="gram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ільше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ніж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 xml:space="preserve"> 500 до 1000 (</w:t>
            </w:r>
            <w:proofErr w:type="spell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включно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4927" w:type="dxa"/>
          </w:tcPr>
          <w:p w:rsidR="000261EB" w:rsidRDefault="000261EB" w:rsidP="000261EB">
            <w:pPr>
              <w:pStyle w:val="a4"/>
              <w:ind w:left="0"/>
              <w:jc w:val="center"/>
              <w:rPr>
                <w:rFonts w:asciiTheme="minorHAnsi" w:hAnsiTheme="minorHAnsi" w:cstheme="minorHAnsi"/>
                <w:lang w:val="uk-UA"/>
              </w:rPr>
            </w:pPr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</w:tr>
      <w:tr w:rsidR="000261EB" w:rsidTr="000261EB">
        <w:tc>
          <w:tcPr>
            <w:tcW w:w="4926" w:type="dxa"/>
          </w:tcPr>
          <w:p w:rsidR="000261EB" w:rsidRDefault="000261EB" w:rsidP="000261EB">
            <w:pPr>
              <w:pStyle w:val="a4"/>
              <w:ind w:left="0"/>
              <w:jc w:val="both"/>
              <w:rPr>
                <w:rFonts w:asciiTheme="minorHAnsi" w:hAnsiTheme="minorHAnsi" w:cstheme="minorHAnsi"/>
                <w:lang w:val="uk-UA"/>
              </w:rPr>
            </w:pPr>
            <w:proofErr w:type="spellStart"/>
            <w:proofErr w:type="gram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proofErr w:type="gram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ільше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ніж</w:t>
            </w:r>
            <w:proofErr w:type="spellEnd"/>
            <w:r w:rsidRPr="00186611">
              <w:rPr>
                <w:rFonts w:asciiTheme="minorHAnsi" w:hAnsiTheme="minorHAnsi" w:cstheme="minorHAnsi"/>
                <w:sz w:val="24"/>
                <w:szCs w:val="24"/>
              </w:rPr>
              <w:t xml:space="preserve"> 1000</w:t>
            </w:r>
          </w:p>
        </w:tc>
        <w:tc>
          <w:tcPr>
            <w:tcW w:w="4927" w:type="dxa"/>
          </w:tcPr>
          <w:p w:rsidR="000261EB" w:rsidRDefault="000261EB" w:rsidP="000261EB">
            <w:pPr>
              <w:pStyle w:val="a4"/>
              <w:ind w:left="0"/>
              <w:jc w:val="center"/>
              <w:rPr>
                <w:rFonts w:asciiTheme="minorHAnsi" w:hAnsiTheme="minorHAnsi" w:cstheme="minorHAnsi"/>
                <w:lang w:val="uk-UA"/>
              </w:rPr>
            </w:pPr>
            <w:r w:rsidRPr="00186611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</w:tr>
    </w:tbl>
    <w:p w:rsidR="00186611" w:rsidRPr="000261EB" w:rsidRDefault="00186611" w:rsidP="000261EB">
      <w:pPr>
        <w:jc w:val="both"/>
        <w:rPr>
          <w:rFonts w:asciiTheme="minorHAnsi" w:hAnsiTheme="minorHAnsi" w:cstheme="minorHAnsi"/>
          <w:lang w:val="uk-UA"/>
        </w:rPr>
      </w:pPr>
    </w:p>
    <w:p w:rsidR="00794E88" w:rsidRPr="00BC3B7C" w:rsidRDefault="00405E5B" w:rsidP="00794E88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E5581">
        <w:rPr>
          <w:rFonts w:cs="Calibri"/>
          <w:lang w:val="uk-UA"/>
        </w:rPr>
        <w:t>Вартість отриманих в аптечній мережі лікарських засобів відшкодовується Фондом в повному обсязі після перевірки та підписання акту виконаних робіт за минулий місяць</w:t>
      </w:r>
      <w:r w:rsidR="009E5581" w:rsidRPr="009E5581">
        <w:rPr>
          <w:rFonts w:cs="Calibri"/>
          <w:lang w:val="uk-UA"/>
        </w:rPr>
        <w:t xml:space="preserve"> в терміни, що передбачені Договором та цією тендерною документацією</w:t>
      </w:r>
      <w:r w:rsidR="00BC3B7C" w:rsidRPr="00BC3B7C">
        <w:rPr>
          <w:rFonts w:cs="Calibri"/>
          <w:lang w:val="uk-UA"/>
        </w:rPr>
        <w:t xml:space="preserve"> </w:t>
      </w:r>
      <w:r w:rsidR="00BC3B7C">
        <w:rPr>
          <w:rFonts w:cs="Calibri"/>
          <w:lang w:val="uk-UA"/>
        </w:rPr>
        <w:t xml:space="preserve">в рамках </w:t>
      </w:r>
      <w:r w:rsidR="00BC3B7C" w:rsidRPr="00122D1C">
        <w:rPr>
          <w:lang w:val="uk-UA" w:eastAsia="ru-RU"/>
        </w:rPr>
        <w:t xml:space="preserve">індивідуальних </w:t>
      </w:r>
      <w:r w:rsidR="00BC3B7C" w:rsidRPr="00BC3B7C">
        <w:rPr>
          <w:lang w:val="uk-UA" w:eastAsia="ru-RU"/>
        </w:rPr>
        <w:t>клієнтських</w:t>
      </w:r>
      <w:r w:rsidR="00BC3B7C" w:rsidRPr="00BC3B7C">
        <w:rPr>
          <w:rFonts w:cs="Calibri"/>
          <w:lang w:val="uk-UA"/>
        </w:rPr>
        <w:t xml:space="preserve"> лімітів </w:t>
      </w:r>
      <w:r w:rsidR="00D142CE" w:rsidRPr="00BC3B7C">
        <w:rPr>
          <w:rFonts w:cs="Calibri"/>
          <w:lang w:val="uk-UA"/>
        </w:rPr>
        <w:t>;</w:t>
      </w:r>
    </w:p>
    <w:p w:rsidR="00122D1C" w:rsidRPr="00122D1C" w:rsidRDefault="00D142CE" w:rsidP="00122D1C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9E5581">
        <w:rPr>
          <w:rFonts w:asciiTheme="minorHAnsi" w:hAnsiTheme="minorHAnsi" w:cstheme="minorHAnsi"/>
          <w:color w:val="000000"/>
          <w:lang w:val="uk-UA"/>
        </w:rPr>
        <w:t xml:space="preserve">Надання </w:t>
      </w:r>
      <w:r w:rsidR="00F07502" w:rsidRPr="009E5581">
        <w:rPr>
          <w:rFonts w:asciiTheme="minorHAnsi" w:hAnsiTheme="minorHAnsi" w:cstheme="minorHAnsi"/>
          <w:color w:val="000000"/>
          <w:lang w:val="uk-UA"/>
        </w:rPr>
        <w:t xml:space="preserve">щомісячних </w:t>
      </w:r>
      <w:r w:rsidRPr="009E5581">
        <w:rPr>
          <w:rFonts w:asciiTheme="minorHAnsi" w:hAnsiTheme="minorHAnsi" w:cstheme="minorHAnsi"/>
          <w:color w:val="000000"/>
          <w:lang w:val="uk-UA"/>
        </w:rPr>
        <w:t xml:space="preserve">звітів про </w:t>
      </w:r>
      <w:r w:rsidR="00F07502" w:rsidRPr="009E5581">
        <w:rPr>
          <w:rFonts w:asciiTheme="minorHAnsi" w:hAnsiTheme="minorHAnsi" w:cstheme="minorHAnsi"/>
          <w:color w:val="000000"/>
          <w:lang w:val="uk-UA"/>
        </w:rPr>
        <w:t>відпуск</w:t>
      </w:r>
      <w:r w:rsidR="00405E5B" w:rsidRPr="009E5581">
        <w:rPr>
          <w:rFonts w:asciiTheme="minorHAnsi" w:hAnsiTheme="minorHAnsi" w:cstheme="minorHAnsi"/>
          <w:color w:val="000000"/>
          <w:lang w:val="uk-UA"/>
        </w:rPr>
        <w:t xml:space="preserve"> з</w:t>
      </w:r>
      <w:r w:rsidR="00F07502" w:rsidRPr="009E5581">
        <w:rPr>
          <w:rFonts w:asciiTheme="minorHAnsi" w:hAnsiTheme="minorHAnsi" w:cstheme="minorHAnsi"/>
          <w:color w:val="000000"/>
          <w:lang w:val="uk-UA"/>
        </w:rPr>
        <w:t xml:space="preserve"> </w:t>
      </w:r>
      <w:r w:rsidR="00F07502" w:rsidRPr="009E5581">
        <w:rPr>
          <w:rFonts w:asciiTheme="minorHAnsi" w:hAnsiTheme="minorHAnsi" w:cstheme="minorHAnsi"/>
          <w:shd w:val="clear" w:color="auto" w:fill="FFFFFF"/>
          <w:lang w:val="uk-UA"/>
        </w:rPr>
        <w:t>аптечної мережі лікарських засобів, медикаментів та матеріалів (виробів) медичного призначення набувачам благодійної допомоги  БО «БЛАГОДІЙНИЙ ФОНД «РОКАДА» згідно виписаних лікарських рецептів</w:t>
      </w:r>
      <w:r w:rsidR="00405E5B" w:rsidRPr="009E5581">
        <w:rPr>
          <w:rFonts w:asciiTheme="minorHAnsi" w:hAnsiTheme="minorHAnsi" w:cstheme="minorHAnsi"/>
          <w:shd w:val="clear" w:color="auto" w:fill="FFFFFF"/>
          <w:lang w:val="uk-UA"/>
        </w:rPr>
        <w:t xml:space="preserve"> в алфавітному порядку набувачів з обов’язковим уточненням їхнього реєстраційного номеру, номеру </w:t>
      </w:r>
      <w:r w:rsidR="00405E5B" w:rsidRPr="009E5581">
        <w:rPr>
          <w:rFonts w:asciiTheme="minorHAnsi" w:hAnsiTheme="minorHAnsi" w:cstheme="minorHAnsi"/>
          <w:shd w:val="clear" w:color="auto" w:fill="FFFFFF"/>
          <w:lang w:val="uk-UA"/>
        </w:rPr>
        <w:lastRenderedPageBreak/>
        <w:t xml:space="preserve">наданого документу, що засвідчує особу,  часу звернення, переліком отриманих ліків на їх вартість для подальшого відшкодування Фондом </w:t>
      </w:r>
      <w:r w:rsidRPr="009E5581">
        <w:rPr>
          <w:rFonts w:asciiTheme="minorHAnsi" w:hAnsiTheme="minorHAnsi" w:cstheme="minorHAnsi"/>
          <w:color w:val="000000"/>
          <w:lang w:val="uk-UA"/>
        </w:rPr>
        <w:t>;</w:t>
      </w:r>
    </w:p>
    <w:p w:rsidR="00122D1C" w:rsidRPr="00122D1C" w:rsidRDefault="00122D1C" w:rsidP="00122D1C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>
        <w:rPr>
          <w:rFonts w:asciiTheme="minorHAnsi" w:hAnsiTheme="minorHAnsi" w:cstheme="minorHAnsi"/>
          <w:color w:val="000000"/>
          <w:lang w:val="uk-UA"/>
        </w:rPr>
        <w:t>Надання щ</w:t>
      </w:r>
      <w:r w:rsidRPr="00122D1C">
        <w:rPr>
          <w:lang w:val="uk-UA" w:eastAsia="ru-RU"/>
        </w:rPr>
        <w:t>омісячн</w:t>
      </w:r>
      <w:r>
        <w:rPr>
          <w:lang w:val="uk-UA" w:eastAsia="ru-RU"/>
        </w:rPr>
        <w:t>их</w:t>
      </w:r>
      <w:r w:rsidRPr="00122D1C">
        <w:rPr>
          <w:lang w:val="uk-UA" w:eastAsia="ru-RU"/>
        </w:rPr>
        <w:t xml:space="preserve"> індивідуалізован</w:t>
      </w:r>
      <w:r>
        <w:rPr>
          <w:lang w:val="uk-UA" w:eastAsia="ru-RU"/>
        </w:rPr>
        <w:t>их</w:t>
      </w:r>
      <w:r w:rsidRPr="00122D1C">
        <w:rPr>
          <w:lang w:val="uk-UA" w:eastAsia="ru-RU"/>
        </w:rPr>
        <w:t xml:space="preserve"> (відокремлюючи кожного набувача благодійної допомоги) звіт</w:t>
      </w:r>
      <w:r>
        <w:rPr>
          <w:lang w:val="uk-UA" w:eastAsia="ru-RU"/>
        </w:rPr>
        <w:t>ів</w:t>
      </w:r>
      <w:r w:rsidRPr="00122D1C">
        <w:rPr>
          <w:lang w:val="uk-UA" w:eastAsia="ru-RU"/>
        </w:rPr>
        <w:t xml:space="preserve"> по виданих медикаментах та товарах медичного призначення з обліком набувачів благодійної допомоги, що дає можливість вести звітність та контроль за обігом, індивідуальним використанням та вартістю медикаментів та товарів медичного призначення </w:t>
      </w:r>
      <w:r w:rsidRPr="00122D1C">
        <w:rPr>
          <w:rFonts w:asciiTheme="minorHAnsi" w:hAnsiTheme="minorHAnsi" w:cstheme="minorHAnsi"/>
          <w:lang w:val="uk-UA" w:eastAsia="ru-RU"/>
        </w:rPr>
        <w:t>кожним набувачем благодійної допомоги, згідно з направленнями від Фонду</w:t>
      </w:r>
    </w:p>
    <w:p w:rsidR="00122D1C" w:rsidRPr="00122D1C" w:rsidRDefault="00122D1C" w:rsidP="00122D1C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122D1C">
        <w:rPr>
          <w:rFonts w:asciiTheme="minorHAnsi" w:hAnsiTheme="minorHAnsi" w:cstheme="minorHAnsi"/>
          <w:lang w:val="uk-UA" w:eastAsia="ru-RU"/>
        </w:rPr>
        <w:t>Звітна документація за визначений період повинна містити:</w:t>
      </w:r>
    </w:p>
    <w:p w:rsidR="00122D1C" w:rsidRPr="00122D1C" w:rsidRDefault="00122D1C" w:rsidP="00122D1C">
      <w:pPr>
        <w:pStyle w:val="a4"/>
        <w:numPr>
          <w:ilvl w:val="0"/>
          <w:numId w:val="21"/>
        </w:numPr>
        <w:spacing w:after="60"/>
        <w:ind w:left="714" w:hanging="147"/>
        <w:jc w:val="both"/>
        <w:rPr>
          <w:rFonts w:asciiTheme="minorHAnsi" w:hAnsiTheme="minorHAnsi" w:cstheme="minorHAnsi"/>
          <w:lang w:val="uk-UA" w:eastAsia="ru-RU"/>
        </w:rPr>
      </w:pPr>
      <w:r w:rsidRPr="00122D1C">
        <w:rPr>
          <w:rFonts w:asciiTheme="minorHAnsi" w:hAnsiTheme="minorHAnsi" w:cstheme="minorHAnsi"/>
          <w:lang w:val="uk-UA" w:eastAsia="ru-RU"/>
        </w:rPr>
        <w:t>акт виконаних робіт, що включає в себе повний перелік виданих медикаментів із зазначенням цін, відокремлену суму ПДВ (у разі якщо постачальник є платником податку) для подальшого відшкодування вартості Фондом;</w:t>
      </w:r>
    </w:p>
    <w:p w:rsidR="00122D1C" w:rsidRPr="00122D1C" w:rsidRDefault="00122D1C" w:rsidP="00122D1C">
      <w:pPr>
        <w:pStyle w:val="a4"/>
        <w:numPr>
          <w:ilvl w:val="0"/>
          <w:numId w:val="21"/>
        </w:numPr>
        <w:spacing w:after="60"/>
        <w:ind w:left="714" w:hanging="147"/>
        <w:jc w:val="both"/>
        <w:rPr>
          <w:rFonts w:asciiTheme="minorHAnsi" w:hAnsiTheme="minorHAnsi" w:cstheme="minorHAnsi"/>
          <w:lang w:val="uk-UA" w:eastAsia="ru-RU"/>
        </w:rPr>
      </w:pPr>
      <w:r w:rsidRPr="00122D1C">
        <w:rPr>
          <w:rFonts w:asciiTheme="minorHAnsi" w:hAnsiTheme="minorHAnsi" w:cstheme="minorHAnsi"/>
          <w:lang w:val="uk-UA" w:eastAsia="ru-RU"/>
        </w:rPr>
        <w:t xml:space="preserve">рахунок на сплату за </w:t>
      </w:r>
      <w:r>
        <w:rPr>
          <w:rFonts w:asciiTheme="minorHAnsi" w:hAnsiTheme="minorHAnsi" w:cstheme="minorHAnsi"/>
          <w:lang w:val="uk-UA" w:eastAsia="ru-RU"/>
        </w:rPr>
        <w:t>послуги та в</w:t>
      </w:r>
      <w:r w:rsidRPr="00122D1C">
        <w:rPr>
          <w:rFonts w:asciiTheme="minorHAnsi" w:hAnsiTheme="minorHAnsi" w:cstheme="minorHAnsi"/>
          <w:lang w:val="uk-UA" w:eastAsia="ru-RU"/>
        </w:rPr>
        <w:t>і</w:t>
      </w:r>
      <w:r>
        <w:rPr>
          <w:rFonts w:asciiTheme="minorHAnsi" w:hAnsiTheme="minorHAnsi" w:cstheme="minorHAnsi"/>
          <w:lang w:val="uk-UA" w:eastAsia="ru-RU"/>
        </w:rPr>
        <w:t>дпущені</w:t>
      </w:r>
      <w:r w:rsidRPr="00122D1C">
        <w:rPr>
          <w:rFonts w:asciiTheme="minorHAnsi" w:hAnsiTheme="minorHAnsi" w:cstheme="minorHAnsi"/>
          <w:lang w:val="uk-UA" w:eastAsia="ru-RU"/>
        </w:rPr>
        <w:t xml:space="preserve"> медикаменти із зазначення періоду, в  якому проводилася видача;</w:t>
      </w:r>
    </w:p>
    <w:p w:rsidR="00122D1C" w:rsidRPr="00122D1C" w:rsidRDefault="00122D1C" w:rsidP="00122D1C">
      <w:pPr>
        <w:numPr>
          <w:ilvl w:val="0"/>
          <w:numId w:val="21"/>
        </w:numPr>
        <w:spacing w:after="60"/>
        <w:ind w:left="714" w:hanging="147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122D1C">
        <w:rPr>
          <w:rFonts w:asciiTheme="minorHAnsi" w:hAnsiTheme="minorHAnsi" w:cstheme="minorHAnsi"/>
          <w:sz w:val="22"/>
          <w:szCs w:val="22"/>
          <w:lang w:val="uk-UA"/>
        </w:rPr>
        <w:t>ксерокопії корінців направлень, встановлених Фондом;</w:t>
      </w:r>
    </w:p>
    <w:p w:rsidR="00122D1C" w:rsidRPr="00122D1C" w:rsidRDefault="00122D1C" w:rsidP="00122D1C">
      <w:pPr>
        <w:numPr>
          <w:ilvl w:val="0"/>
          <w:numId w:val="21"/>
        </w:numPr>
        <w:spacing w:after="60"/>
        <w:ind w:left="714" w:hanging="147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122D1C">
        <w:rPr>
          <w:rFonts w:asciiTheme="minorHAnsi" w:hAnsiTheme="minorHAnsi" w:cstheme="minorHAnsi"/>
          <w:sz w:val="22"/>
          <w:szCs w:val="22"/>
          <w:lang w:val="uk-UA"/>
        </w:rPr>
        <w:t>ксерокопії лікарських рецептів кожного з клієнтів Фонду;</w:t>
      </w:r>
    </w:p>
    <w:p w:rsidR="00604081" w:rsidRPr="00604081" w:rsidRDefault="00122D1C" w:rsidP="00604081">
      <w:pPr>
        <w:numPr>
          <w:ilvl w:val="0"/>
          <w:numId w:val="21"/>
        </w:numPr>
        <w:spacing w:after="60"/>
        <w:ind w:left="714" w:hanging="147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122D1C">
        <w:rPr>
          <w:rFonts w:asciiTheme="minorHAnsi" w:hAnsiTheme="minorHAnsi" w:cstheme="minorHAnsi"/>
          <w:lang w:val="uk-UA"/>
        </w:rPr>
        <w:t>акт звірки взаєморозрахунків (щоквартально)</w:t>
      </w:r>
    </w:p>
    <w:p w:rsidR="009E5581" w:rsidRPr="00122D1C" w:rsidRDefault="009E5581" w:rsidP="009E5581">
      <w:pPr>
        <w:pStyle w:val="a4"/>
        <w:numPr>
          <w:ilvl w:val="0"/>
          <w:numId w:val="18"/>
        </w:numPr>
        <w:jc w:val="both"/>
        <w:rPr>
          <w:rFonts w:asciiTheme="minorHAnsi" w:hAnsiTheme="minorHAnsi" w:cstheme="minorHAnsi"/>
          <w:lang w:val="uk-UA"/>
        </w:rPr>
      </w:pPr>
      <w:r w:rsidRPr="00122D1C">
        <w:rPr>
          <w:rFonts w:asciiTheme="minorHAnsi" w:hAnsiTheme="minorHAnsi" w:cstheme="minorHAnsi"/>
          <w:lang w:val="uk-UA"/>
        </w:rPr>
        <w:t>Фіксація цін протягом дії договору</w:t>
      </w:r>
    </w:p>
    <w:p w:rsidR="00E44E97" w:rsidRPr="00405E5B" w:rsidRDefault="00D142CE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405E5B">
        <w:rPr>
          <w:rFonts w:asciiTheme="minorHAnsi" w:hAnsiTheme="minorHAnsi" w:cstheme="minorHAnsi"/>
          <w:b/>
          <w:u w:val="single"/>
          <w:lang w:val="uk-UA"/>
        </w:rPr>
        <w:t>ІНШІ ВИМОГИ:</w:t>
      </w:r>
    </w:p>
    <w:p w:rsidR="00D142CE" w:rsidRDefault="00D142CE" w:rsidP="009E5581">
      <w:pPr>
        <w:pStyle w:val="a4"/>
        <w:numPr>
          <w:ilvl w:val="0"/>
          <w:numId w:val="19"/>
        </w:numPr>
        <w:jc w:val="both"/>
        <w:rPr>
          <w:rFonts w:asciiTheme="minorHAnsi" w:hAnsiTheme="minorHAnsi" w:cstheme="minorHAnsi"/>
          <w:lang w:val="uk-UA"/>
        </w:rPr>
      </w:pPr>
      <w:r w:rsidRPr="009E5581">
        <w:rPr>
          <w:rFonts w:asciiTheme="minorHAnsi" w:hAnsiTheme="minorHAnsi" w:cstheme="minorHAnsi"/>
          <w:lang w:val="uk-UA"/>
        </w:rPr>
        <w:t>Толерантність та повага до різних релігій та культур;</w:t>
      </w:r>
    </w:p>
    <w:p w:rsidR="00122D1C" w:rsidRPr="00122D1C" w:rsidRDefault="00122D1C" w:rsidP="009E5581">
      <w:pPr>
        <w:pStyle w:val="a4"/>
        <w:numPr>
          <w:ilvl w:val="0"/>
          <w:numId w:val="19"/>
        </w:numPr>
        <w:jc w:val="both"/>
        <w:rPr>
          <w:rFonts w:asciiTheme="minorHAnsi" w:hAnsiTheme="minorHAnsi" w:cstheme="minorHAnsi"/>
          <w:lang w:val="uk-UA"/>
        </w:rPr>
      </w:pPr>
      <w:r w:rsidRPr="00122D1C">
        <w:rPr>
          <w:lang w:val="uk-UA" w:eastAsia="ru-RU"/>
        </w:rPr>
        <w:t>Постачальник повинен інформувати Фонд про всі зміни в національному законодавстві, кризові ситуації на ринку, які можуть безпосередньо чи опосередковано вплинути на надання послуг набувачам благодійної допомоги Фонду</w:t>
      </w:r>
    </w:p>
    <w:p w:rsidR="00D142CE" w:rsidRDefault="00D142CE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b/>
          <w:u w:val="single"/>
          <w:lang w:val="uk-UA"/>
        </w:rPr>
        <w:t>УМОВИ ОПЛАТИ</w:t>
      </w:r>
    </w:p>
    <w:p w:rsidR="00E44E97" w:rsidRPr="00D142CE" w:rsidRDefault="00E44E97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 xml:space="preserve">Оплата буде здійснюватися виключно шляхом безготівкового перерахування грошових коштів в національній валюті України - українській гривні, </w:t>
      </w:r>
      <w:r>
        <w:rPr>
          <w:rFonts w:asciiTheme="minorHAnsi" w:hAnsiTheme="minorHAnsi" w:cstheme="minorHAnsi"/>
          <w:lang w:val="uk-UA"/>
        </w:rPr>
        <w:t>щомісячно не пізніше десяти</w:t>
      </w:r>
      <w:r w:rsidRPr="00D142CE">
        <w:rPr>
          <w:rFonts w:asciiTheme="minorHAnsi" w:hAnsiTheme="minorHAnsi" w:cstheme="minorHAnsi"/>
          <w:lang w:val="uk-UA"/>
        </w:rPr>
        <w:t xml:space="preserve"> календарних днів з моменту підписання окремих актів виконаних робіт</w:t>
      </w:r>
      <w:r w:rsidR="00405E5B">
        <w:rPr>
          <w:rFonts w:asciiTheme="minorHAnsi" w:hAnsiTheme="minorHAnsi" w:cstheme="minorHAnsi"/>
          <w:lang w:val="uk-UA"/>
        </w:rPr>
        <w:t>, до яких зараховується сума відшкодування за отр</w:t>
      </w:r>
      <w:r w:rsidR="00122D1C">
        <w:rPr>
          <w:rFonts w:asciiTheme="minorHAnsi" w:hAnsiTheme="minorHAnsi" w:cstheme="minorHAnsi"/>
          <w:lang w:val="uk-UA"/>
        </w:rPr>
        <w:t>имані протягом місяця лікарські</w:t>
      </w:r>
      <w:r w:rsidR="00405E5B">
        <w:rPr>
          <w:rFonts w:asciiTheme="minorHAnsi" w:hAnsiTheme="minorHAnsi" w:cstheme="minorHAnsi"/>
          <w:lang w:val="uk-UA"/>
        </w:rPr>
        <w:t xml:space="preserve"> засоб</w:t>
      </w:r>
      <w:r w:rsidR="00122D1C">
        <w:rPr>
          <w:rFonts w:asciiTheme="minorHAnsi" w:hAnsiTheme="minorHAnsi" w:cstheme="minorHAnsi"/>
          <w:lang w:val="uk-UA"/>
        </w:rPr>
        <w:t>и</w:t>
      </w:r>
      <w:r w:rsidRPr="00D142CE">
        <w:rPr>
          <w:rFonts w:asciiTheme="minorHAnsi" w:hAnsiTheme="minorHAnsi" w:cstheme="minorHAnsi"/>
          <w:lang w:val="uk-UA"/>
        </w:rPr>
        <w:t xml:space="preserve">. </w:t>
      </w: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highlight w:val="yellow"/>
          <w:lang w:val="uk-UA"/>
        </w:rPr>
      </w:pPr>
    </w:p>
    <w:p w:rsid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b/>
          <w:u w:val="single"/>
          <w:lang w:val="uk-UA"/>
        </w:rPr>
        <w:t>ІНШЕ</w:t>
      </w:r>
    </w:p>
    <w:p w:rsidR="00E44E97" w:rsidRPr="00D142CE" w:rsidRDefault="00E44E97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u w:val="single"/>
          <w:lang w:val="uk-UA"/>
        </w:rPr>
      </w:pP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Надаючи свою пропозицію, учасник підтверджує свою згоду:</w:t>
      </w:r>
    </w:p>
    <w:p w:rsidR="00D142CE" w:rsidRPr="00122D1C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- на фіксацію цін на строк дії Договору;</w:t>
      </w: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- у випадку акцепту пропозиції, учасник не вносить жодних змін протягом періоду дії пропозиції – 60 календарних днів з дати подачі пропозиції. Пропозиція може бути прийнята (акцептована) Фондом в будь-який момент до завершення періоду її дії;</w:t>
      </w: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- підписання договору на надання послуг протягом 3-х днів з дати прийняття (акцепту) пропозиції з обов’язковим дотриманням положень проекту такого договору;</w:t>
      </w: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- забезпечення повноти виконання тендерної пропозиції за формою, ціною та у строками.</w:t>
      </w: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Подаючи свою пропозицію на цей тендер, учасник гарантує, що він не надав і не надаватиме будь-які прямі або опосередковані вигоди, що випливають із виконання Угоди з Фондом або стосуються його виконання чи надання таких вигід представникам, офіційним особам, працівникам або робітникам Фонду. Виконавець визнає та погоджується, що порушення цього положення є порушенням істотної умови Угоди з Фондом.</w:t>
      </w:r>
    </w:p>
    <w:p w:rsidR="00D142CE" w:rsidRPr="00BC3B7C" w:rsidRDefault="00D142CE" w:rsidP="00D142CE">
      <w:pPr>
        <w:pStyle w:val="a4"/>
        <w:spacing w:line="240" w:lineRule="auto"/>
        <w:jc w:val="both"/>
        <w:rPr>
          <w:rFonts w:asciiTheme="minorHAnsi" w:hAnsiTheme="minorHAnsi" w:cstheme="minorHAnsi"/>
          <w:sz w:val="18"/>
          <w:szCs w:val="18"/>
          <w:highlight w:val="yellow"/>
          <w:lang w:val="uk-UA"/>
        </w:rPr>
      </w:pPr>
    </w:p>
    <w:p w:rsid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  <w:r w:rsidRPr="00D142CE"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  <w:t>ПІДТВЕРДЖЕННЯ</w:t>
      </w:r>
    </w:p>
    <w:p w:rsidR="00E44E97" w:rsidRPr="00D142CE" w:rsidRDefault="00E44E97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 xml:space="preserve">Просимо повідомити нас про отримання цього Запрошення електронною поштою на адресу </w:t>
      </w:r>
      <w:hyperlink r:id="rId10" w:history="1">
        <w:r w:rsidRPr="00D142CE">
          <w:rPr>
            <w:rStyle w:val="a3"/>
            <w:rFonts w:asciiTheme="minorHAnsi" w:hAnsiTheme="minorHAnsi" w:cstheme="minorHAnsi"/>
            <w:lang w:val="uk-UA"/>
          </w:rPr>
          <w:t>tender@rokada.org.ua</w:t>
        </w:r>
      </w:hyperlink>
      <w:r w:rsidRPr="00D142CE">
        <w:rPr>
          <w:rFonts w:asciiTheme="minorHAnsi" w:hAnsiTheme="minorHAnsi" w:cstheme="minorHAnsi"/>
          <w:lang w:val="uk-UA"/>
        </w:rPr>
        <w:t xml:space="preserve"> , зазначивши в ньому: підтвердження отримання Вами цього запрошення до участі у тендері та  чи подаватимете ви пропозицію.</w:t>
      </w:r>
    </w:p>
    <w:p w:rsidR="00D142CE" w:rsidRPr="00BC3B7C" w:rsidRDefault="00D142CE" w:rsidP="00D142CE">
      <w:pPr>
        <w:pStyle w:val="a4"/>
        <w:spacing w:line="240" w:lineRule="auto"/>
        <w:jc w:val="both"/>
        <w:rPr>
          <w:rFonts w:asciiTheme="minorHAnsi" w:hAnsiTheme="minorHAnsi" w:cstheme="minorHAnsi"/>
          <w:sz w:val="18"/>
          <w:szCs w:val="18"/>
          <w:highlight w:val="yellow"/>
          <w:lang w:val="uk-UA"/>
        </w:rPr>
      </w:pPr>
    </w:p>
    <w:p w:rsid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  <w:r w:rsidRPr="00D142CE"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  <w:lastRenderedPageBreak/>
        <w:t>ЗАПИТИ НА РОЗ’ЯСНЕННЯ</w:t>
      </w:r>
    </w:p>
    <w:p w:rsidR="00E44E97" w:rsidRPr="00D142CE" w:rsidRDefault="00E44E97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</w:p>
    <w:p w:rsidR="00D142CE" w:rsidRPr="00D142CE" w:rsidRDefault="00D142CE" w:rsidP="00D142CE">
      <w:pPr>
        <w:pStyle w:val="a4"/>
        <w:spacing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u w:val="single"/>
          <w:lang w:val="uk-UA"/>
        </w:rPr>
      </w:pPr>
      <w:r w:rsidRPr="00D142CE">
        <w:rPr>
          <w:rFonts w:asciiTheme="minorHAnsi" w:hAnsiTheme="minorHAnsi" w:cstheme="minorHAnsi"/>
          <w:lang w:val="uk-UA"/>
        </w:rPr>
        <w:t xml:space="preserve">Учасник в будь-який момент до кінцевого строку подання цінових пропозицій може звернутися до Фонду за роз’ясненнями або уточненнями стосовно предмету закупівлі за електронною   </w:t>
      </w:r>
      <w:proofErr w:type="spellStart"/>
      <w:r w:rsidRPr="00D142CE">
        <w:rPr>
          <w:rFonts w:asciiTheme="minorHAnsi" w:hAnsiTheme="minorHAnsi" w:cstheme="minorHAnsi"/>
          <w:lang w:val="uk-UA"/>
        </w:rPr>
        <w:t>адресою</w:t>
      </w:r>
      <w:proofErr w:type="spellEnd"/>
      <w:r w:rsidRPr="00D142CE">
        <w:rPr>
          <w:rFonts w:asciiTheme="minorHAnsi" w:hAnsiTheme="minorHAnsi" w:cstheme="minorHAnsi"/>
          <w:lang w:val="uk-UA"/>
        </w:rPr>
        <w:t xml:space="preserve"> </w:t>
      </w:r>
      <w:hyperlink r:id="rId11" w:history="1">
        <w:r w:rsidRPr="00D142CE">
          <w:rPr>
            <w:rStyle w:val="a3"/>
            <w:rFonts w:asciiTheme="minorHAnsi" w:hAnsiTheme="minorHAnsi" w:cstheme="minorHAnsi"/>
            <w:lang w:val="uk-UA"/>
          </w:rPr>
          <w:t>v.velychko@rokada.org.ua</w:t>
        </w:r>
      </w:hyperlink>
      <w:r w:rsidRPr="00D142CE">
        <w:rPr>
          <w:rFonts w:asciiTheme="minorHAnsi" w:hAnsiTheme="minorHAnsi" w:cstheme="minorHAnsi"/>
          <w:lang w:val="uk-UA"/>
        </w:rPr>
        <w:t xml:space="preserve"> та отримати відповідь в електронному вигляді (при чому копія відповіді буде направлена всім учасникам). Кінцевий термін надсилання запитань – 13.00 год. за східноєвропейським часом </w:t>
      </w:r>
      <w:r w:rsidR="00340CC4">
        <w:rPr>
          <w:rFonts w:asciiTheme="minorHAnsi" w:hAnsiTheme="minorHAnsi" w:cstheme="minorHAnsi"/>
          <w:lang w:val="uk-UA"/>
        </w:rPr>
        <w:t>1</w:t>
      </w:r>
      <w:r w:rsidRPr="00D142CE">
        <w:rPr>
          <w:rFonts w:asciiTheme="minorHAnsi" w:hAnsiTheme="minorHAnsi" w:cstheme="minorHAnsi"/>
          <w:lang w:val="uk-UA"/>
        </w:rPr>
        <w:t>3 січня 2020 року.</w:t>
      </w:r>
    </w:p>
    <w:p w:rsidR="00D142CE" w:rsidRDefault="00D142CE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b/>
          <w:u w:val="single"/>
          <w:lang w:val="uk-UA"/>
        </w:rPr>
        <w:t>ПОДАННЯ ПРОПОЗИЦІЙ</w:t>
      </w:r>
    </w:p>
    <w:p w:rsidR="00E44E97" w:rsidRPr="00D142CE" w:rsidRDefault="00E44E97" w:rsidP="00D142CE">
      <w:pPr>
        <w:jc w:val="both"/>
        <w:rPr>
          <w:rFonts w:asciiTheme="minorHAnsi" w:hAnsiTheme="minorHAnsi" w:cstheme="minorHAnsi"/>
          <w:b/>
          <w:u w:val="single"/>
          <w:lang w:val="uk-UA"/>
        </w:rPr>
      </w:pPr>
    </w:p>
    <w:p w:rsidR="00D142CE" w:rsidRPr="00D142CE" w:rsidRDefault="00D142CE" w:rsidP="00D142CE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142CE">
        <w:rPr>
          <w:rFonts w:asciiTheme="minorHAnsi" w:hAnsiTheme="minorHAnsi" w:cstheme="minorHAnsi"/>
          <w:sz w:val="22"/>
          <w:szCs w:val="22"/>
          <w:lang w:val="uk-UA"/>
        </w:rPr>
        <w:t xml:space="preserve">Ваша пропозиція повинна бути складена українською мовою. Пропозиції слід подавати, користуючись наведеними Додатками. </w:t>
      </w:r>
    </w:p>
    <w:p w:rsidR="00D142CE" w:rsidRPr="00D142CE" w:rsidRDefault="00D142CE" w:rsidP="00D142CE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142CE">
        <w:rPr>
          <w:rFonts w:asciiTheme="minorHAnsi" w:hAnsiTheme="minorHAnsi" w:cstheme="minorHAnsi"/>
          <w:sz w:val="22"/>
          <w:szCs w:val="22"/>
          <w:lang w:val="uk-UA"/>
        </w:rPr>
        <w:t xml:space="preserve">Ваша пропозиція повинна складатися з наступного комплекту документів: </w:t>
      </w:r>
    </w:p>
    <w:p w:rsidR="00D142CE" w:rsidRPr="00D142CE" w:rsidRDefault="00D142CE" w:rsidP="00D142CE">
      <w:pPr>
        <w:pStyle w:val="a4"/>
        <w:numPr>
          <w:ilvl w:val="0"/>
          <w:numId w:val="15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lang w:val="uk-UA"/>
        </w:rPr>
        <w:t xml:space="preserve">Технічної пропозиції (Додаток № 1) </w:t>
      </w:r>
    </w:p>
    <w:p w:rsidR="00D142CE" w:rsidRPr="00D142CE" w:rsidRDefault="00D142CE" w:rsidP="00D142CE">
      <w:pPr>
        <w:pStyle w:val="a4"/>
        <w:numPr>
          <w:ilvl w:val="0"/>
          <w:numId w:val="15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lang w:val="uk-UA"/>
        </w:rPr>
        <w:t xml:space="preserve">Фінансової пропозиції (Додаток № 2) </w:t>
      </w:r>
    </w:p>
    <w:p w:rsidR="00D142CE" w:rsidRPr="00794E88" w:rsidRDefault="00D142CE" w:rsidP="00D142CE">
      <w:pPr>
        <w:pStyle w:val="a4"/>
        <w:numPr>
          <w:ilvl w:val="0"/>
          <w:numId w:val="15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lang w:val="uk-UA"/>
        </w:rPr>
        <w:t xml:space="preserve">Копії </w:t>
      </w:r>
      <w:r w:rsidR="00EA01CF">
        <w:rPr>
          <w:rFonts w:asciiTheme="minorHAnsi" w:hAnsiTheme="minorHAnsi" w:cstheme="minorHAnsi"/>
          <w:lang w:val="uk-UA"/>
        </w:rPr>
        <w:t xml:space="preserve">статутних та </w:t>
      </w:r>
      <w:r w:rsidRPr="00D142CE">
        <w:rPr>
          <w:rFonts w:asciiTheme="minorHAnsi" w:hAnsiTheme="minorHAnsi" w:cstheme="minorHAnsi"/>
          <w:lang w:val="uk-UA"/>
        </w:rPr>
        <w:t>реєстраційних документів юридичної особи або ФОП</w:t>
      </w:r>
    </w:p>
    <w:p w:rsidR="00794E88" w:rsidRPr="00D142CE" w:rsidRDefault="00794E88" w:rsidP="00D142CE">
      <w:pPr>
        <w:pStyle w:val="a4"/>
        <w:numPr>
          <w:ilvl w:val="0"/>
          <w:numId w:val="15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>
        <w:rPr>
          <w:rFonts w:asciiTheme="minorHAnsi" w:hAnsiTheme="minorHAnsi" w:cstheme="minorHAnsi"/>
          <w:lang w:val="uk-UA"/>
        </w:rPr>
        <w:t xml:space="preserve">Копію </w:t>
      </w:r>
      <w:r w:rsidRPr="00F07502">
        <w:rPr>
          <w:rFonts w:asciiTheme="minorHAnsi" w:hAnsiTheme="minorHAnsi" w:cstheme="minorHAnsi"/>
          <w:lang w:val="uk-UA"/>
        </w:rPr>
        <w:t>ліцензі</w:t>
      </w:r>
      <w:r>
        <w:rPr>
          <w:rFonts w:asciiTheme="minorHAnsi" w:hAnsiTheme="minorHAnsi" w:cstheme="minorHAnsi"/>
          <w:lang w:val="uk-UA"/>
        </w:rPr>
        <w:t>ї</w:t>
      </w:r>
      <w:r w:rsidRPr="00F07502">
        <w:rPr>
          <w:rFonts w:asciiTheme="minorHAnsi" w:hAnsiTheme="minorHAnsi" w:cstheme="minorHAnsi"/>
          <w:lang w:val="uk-UA"/>
        </w:rPr>
        <w:t xml:space="preserve"> на</w:t>
      </w:r>
      <w:r w:rsidRPr="00F07502">
        <w:rPr>
          <w:rFonts w:asciiTheme="minorHAnsi" w:hAnsiTheme="minorHAnsi" w:cstheme="minorHAnsi"/>
          <w:bCs/>
          <w:color w:val="000000"/>
          <w:shd w:val="clear" w:color="auto" w:fill="FFFFFF"/>
        </w:rPr>
        <w:t> </w:t>
      </w:r>
      <w:r w:rsidRPr="00F07502">
        <w:rPr>
          <w:rFonts w:asciiTheme="minorHAnsi" w:hAnsiTheme="minorHAnsi" w:cstheme="minorHAnsi"/>
          <w:bCs/>
          <w:color w:val="000000"/>
          <w:shd w:val="clear" w:color="auto" w:fill="FFFFFF"/>
          <w:lang w:val="uk-UA"/>
        </w:rPr>
        <w:t>здійснення роздрібної торгівлі лікарськими засобами</w:t>
      </w:r>
    </w:p>
    <w:p w:rsidR="00D142CE" w:rsidRPr="00D142CE" w:rsidRDefault="00D142CE" w:rsidP="00D142CE">
      <w:pPr>
        <w:pStyle w:val="a4"/>
        <w:numPr>
          <w:ilvl w:val="0"/>
          <w:numId w:val="15"/>
        </w:numPr>
        <w:jc w:val="both"/>
        <w:rPr>
          <w:rFonts w:asciiTheme="minorHAnsi" w:hAnsiTheme="minorHAnsi" w:cstheme="minorHAnsi"/>
          <w:b/>
          <w:u w:val="single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Копії будь-яких інших документів, які, на Вашу думку, можуть слугувати підтвердженням заявлених можливостей до надання послуг (інформація щодо досвіду роботи, відгуки клієнтів тощо)</w:t>
      </w:r>
    </w:p>
    <w:p w:rsidR="00D142CE" w:rsidRPr="00D142CE" w:rsidRDefault="00D142CE" w:rsidP="00D142CE">
      <w:pPr>
        <w:pStyle w:val="a4"/>
        <w:numPr>
          <w:ilvl w:val="0"/>
          <w:numId w:val="15"/>
        </w:numPr>
        <w:jc w:val="both"/>
        <w:rPr>
          <w:rFonts w:asciiTheme="minorHAnsi" w:hAnsiTheme="minorHAnsi" w:cstheme="minorHAnsi"/>
          <w:lang w:val="uk-UA"/>
        </w:rPr>
      </w:pPr>
      <w:r w:rsidRPr="00D142CE">
        <w:rPr>
          <w:rFonts w:asciiTheme="minorHAnsi" w:hAnsiTheme="minorHAnsi" w:cstheme="minorHAnsi"/>
          <w:lang w:val="uk-UA"/>
        </w:rPr>
        <w:t>Форма реєстрації Постачальника (Додаток 3)</w:t>
      </w:r>
    </w:p>
    <w:p w:rsidR="00D142CE" w:rsidRPr="00D142CE" w:rsidRDefault="00D142CE" w:rsidP="00D142CE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142CE">
        <w:rPr>
          <w:rFonts w:asciiTheme="minorHAnsi" w:hAnsiTheme="minorHAnsi" w:cstheme="minorHAnsi"/>
          <w:sz w:val="22"/>
          <w:szCs w:val="22"/>
          <w:lang w:val="uk-UA"/>
        </w:rPr>
        <w:t xml:space="preserve">Будь-ласка надайте свою пропозицію двома окремими листами </w:t>
      </w:r>
      <w:r w:rsidRPr="00D142CE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за формою згідно Додатків </w:t>
      </w:r>
      <w:r w:rsidRPr="00D142CE">
        <w:rPr>
          <w:rFonts w:asciiTheme="minorHAnsi" w:hAnsiTheme="minorHAnsi" w:cstheme="minorHAnsi"/>
          <w:b/>
          <w:sz w:val="22"/>
          <w:szCs w:val="22"/>
          <w:u w:val="single"/>
        </w:rPr>
        <w:t>1</w:t>
      </w:r>
      <w:r w:rsidRPr="00D142CE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 xml:space="preserve"> (Технічна Пропозиція), та 2 (Фінансова пропозиція) до цього Запиту. </w:t>
      </w:r>
    </w:p>
    <w:p w:rsidR="00D142CE" w:rsidRPr="008F4B0D" w:rsidRDefault="00D142CE" w:rsidP="00D142CE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D142CE">
        <w:rPr>
          <w:rFonts w:asciiTheme="minorHAnsi" w:hAnsiTheme="minorHAnsi" w:cstheme="minorHAnsi"/>
          <w:sz w:val="22"/>
          <w:szCs w:val="22"/>
          <w:lang w:val="uk-UA"/>
        </w:rPr>
        <w:t>Тендерні пропозиції повинні бути оформлені на офіційному фірмовому бланку, який чітко ідентифікує Вашу компанію. Якщо пропоз</w:t>
      </w:r>
      <w:bookmarkStart w:id="0" w:name="_GoBack"/>
      <w:bookmarkEnd w:id="0"/>
      <w:r w:rsidRPr="00D142CE">
        <w:rPr>
          <w:rFonts w:asciiTheme="minorHAnsi" w:hAnsiTheme="minorHAnsi" w:cstheme="minorHAnsi"/>
          <w:sz w:val="22"/>
          <w:szCs w:val="22"/>
          <w:lang w:val="uk-UA"/>
        </w:rPr>
        <w:t xml:space="preserve">иція буде надсилатися електронною поштою: вкажіть, будь ласка, у темі листа: - «тендер </w:t>
      </w:r>
      <w:r w:rsidRPr="00D142CE"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RFP</w:t>
      </w:r>
      <w:r w:rsidR="00340CC4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02</w:t>
      </w:r>
      <w:r w:rsidRPr="00D142C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</w:t>
      </w:r>
      <w:r w:rsidR="00340CC4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01</w:t>
      </w:r>
      <w:r w:rsidRPr="00D142CE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.20 </w:t>
      </w:r>
      <w:r w:rsidRPr="00D142CE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Pr="008F4B0D">
        <w:rPr>
          <w:rFonts w:asciiTheme="minorHAnsi" w:hAnsiTheme="minorHAnsi" w:cstheme="minorHAnsi"/>
          <w:sz w:val="22"/>
          <w:szCs w:val="22"/>
          <w:lang w:val="uk-UA"/>
        </w:rPr>
        <w:t>та назву своєї компанії.</w:t>
      </w:r>
      <w:r w:rsidR="00794E88">
        <w:rPr>
          <w:rFonts w:asciiTheme="minorHAnsi" w:hAnsiTheme="minorHAnsi" w:cstheme="minorHAnsi"/>
          <w:sz w:val="22"/>
          <w:szCs w:val="22"/>
          <w:lang w:val="uk-UA"/>
        </w:rPr>
        <w:t>»</w:t>
      </w:r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D142CE" w:rsidRPr="008F4B0D" w:rsidRDefault="00D142CE" w:rsidP="00D142CE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Заповнені форми Технічної пропозиції (Додаток №1), Фінансової пропозиції (Додаток №2) та Форма реєстрації Постачальника (Додаток №3) повинні бути подані в форматі Excel та в </w:t>
      </w:r>
      <w:proofErr w:type="spellStart"/>
      <w:r w:rsidRPr="008F4B0D">
        <w:rPr>
          <w:rFonts w:asciiTheme="minorHAnsi" w:hAnsiTheme="minorHAnsi" w:cstheme="minorHAnsi"/>
          <w:sz w:val="22"/>
          <w:szCs w:val="22"/>
          <w:lang w:val="uk-UA"/>
        </w:rPr>
        <w:t>відсканованому</w:t>
      </w:r>
      <w:proofErr w:type="spellEnd"/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 вигляді в форматі PDF з підписом керівника та відбитком печатки (за наявності). Всі інші додатки повинні надаватися в </w:t>
      </w:r>
      <w:proofErr w:type="spellStart"/>
      <w:r w:rsidRPr="008F4B0D">
        <w:rPr>
          <w:rFonts w:asciiTheme="minorHAnsi" w:hAnsiTheme="minorHAnsi" w:cstheme="minorHAnsi"/>
          <w:sz w:val="22"/>
          <w:szCs w:val="22"/>
          <w:lang w:val="uk-UA"/>
        </w:rPr>
        <w:t>відсканованому</w:t>
      </w:r>
      <w:proofErr w:type="spellEnd"/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 вигляді в форматі PDF з підписом керівника та відбитком печатки (за наявності).</w:t>
      </w:r>
    </w:p>
    <w:p w:rsidR="00D142CE" w:rsidRPr="008F4B0D" w:rsidRDefault="00D142CE" w:rsidP="00D142CE">
      <w:pPr>
        <w:jc w:val="both"/>
        <w:rPr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>Пропозиції надавати шляхом направлення</w:t>
      </w:r>
      <w:r w:rsidRPr="008F4B0D">
        <w:rPr>
          <w:rFonts w:asciiTheme="minorHAnsi" w:hAnsiTheme="minorHAnsi" w:cstheme="minorHAnsi"/>
          <w:sz w:val="22"/>
          <w:szCs w:val="22"/>
        </w:rPr>
        <w:t xml:space="preserve"> 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>лише</w:t>
      </w:r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 на </w:t>
      </w:r>
      <w:r w:rsidRPr="008F4B0D">
        <w:rPr>
          <w:rFonts w:asciiTheme="minorHAnsi" w:hAnsiTheme="minorHAnsi" w:cstheme="minorHAnsi"/>
          <w:sz w:val="22"/>
          <w:szCs w:val="22"/>
          <w:lang w:val="en-US"/>
        </w:rPr>
        <w:t>email</w:t>
      </w:r>
      <w:r w:rsidRPr="008F4B0D">
        <w:rPr>
          <w:rFonts w:asciiTheme="minorHAnsi" w:hAnsiTheme="minorHAnsi" w:cstheme="minorHAnsi"/>
          <w:sz w:val="22"/>
          <w:szCs w:val="22"/>
        </w:rPr>
        <w:t xml:space="preserve">: </w:t>
      </w:r>
      <w:hyperlink r:id="rId12" w:history="1">
        <w:r w:rsidRPr="008F4B0D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tender</w:t>
        </w:r>
        <w:r w:rsidRPr="008F4B0D">
          <w:rPr>
            <w:rStyle w:val="a3"/>
            <w:rFonts w:asciiTheme="minorHAnsi" w:hAnsiTheme="minorHAnsi" w:cstheme="minorHAnsi"/>
            <w:sz w:val="22"/>
            <w:szCs w:val="22"/>
          </w:rPr>
          <w:t>@</w:t>
        </w:r>
        <w:proofErr w:type="spellStart"/>
        <w:r w:rsidRPr="008F4B0D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rokada</w:t>
        </w:r>
        <w:proofErr w:type="spellEnd"/>
        <w:r w:rsidRPr="008F4B0D">
          <w:rPr>
            <w:rStyle w:val="a3"/>
            <w:rFonts w:asciiTheme="minorHAnsi" w:hAnsiTheme="minorHAnsi" w:cstheme="minorHAnsi"/>
            <w:sz w:val="22"/>
            <w:szCs w:val="22"/>
          </w:rPr>
          <w:t>.</w:t>
        </w:r>
        <w:r w:rsidRPr="008F4B0D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org</w:t>
        </w:r>
        <w:r w:rsidRPr="008F4B0D">
          <w:rPr>
            <w:rStyle w:val="a3"/>
            <w:rFonts w:asciiTheme="minorHAnsi" w:hAnsiTheme="minorHAnsi" w:cstheme="minorHAnsi"/>
            <w:sz w:val="22"/>
            <w:szCs w:val="22"/>
          </w:rPr>
          <w:t>.</w:t>
        </w:r>
        <w:proofErr w:type="spellStart"/>
        <w:r w:rsidRPr="008F4B0D">
          <w:rPr>
            <w:rStyle w:val="a3"/>
            <w:rFonts w:asciiTheme="minorHAnsi" w:hAnsiTheme="minorHAnsi" w:cstheme="minorHAnsi"/>
            <w:sz w:val="22"/>
            <w:szCs w:val="22"/>
            <w:lang w:val="en-US"/>
          </w:rPr>
          <w:t>ua</w:t>
        </w:r>
        <w:proofErr w:type="spellEnd"/>
      </w:hyperlink>
      <w:r w:rsidRPr="008F4B0D">
        <w:rPr>
          <w:rStyle w:val="a3"/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Pr="008F4B0D">
        <w:rPr>
          <w:rStyle w:val="a3"/>
          <w:rFonts w:asciiTheme="minorHAnsi" w:hAnsiTheme="minorHAnsi" w:cstheme="minorHAnsi"/>
          <w:color w:val="auto"/>
          <w:sz w:val="22"/>
          <w:szCs w:val="22"/>
          <w:u w:val="none"/>
          <w:lang w:val="uk-UA"/>
        </w:rPr>
        <w:t xml:space="preserve"> або в паперовому вигляді на адресу 03065, Київ-065, а/с 108 </w:t>
      </w:r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в строк 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>до</w:t>
      </w:r>
      <w:r w:rsidRPr="008F4B0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>23:59 UTC+2</w:t>
      </w:r>
      <w:r w:rsidRPr="008F4B0D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>1</w:t>
      </w:r>
      <w:r w:rsidR="00340CC4">
        <w:rPr>
          <w:rFonts w:asciiTheme="minorHAnsi" w:hAnsiTheme="minorHAnsi" w:cstheme="minorHAnsi"/>
          <w:b/>
          <w:sz w:val="22"/>
          <w:szCs w:val="22"/>
          <w:lang w:val="uk-UA"/>
        </w:rPr>
        <w:t>6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 xml:space="preserve">.01.2020р. Пропозиції повинні бути надані в двох окремих конвертах або двома електронними листами, де Технічна пропозиція має містити заповнений Додаток </w:t>
      </w:r>
      <w:r w:rsidRPr="008F4B0D">
        <w:rPr>
          <w:rFonts w:asciiTheme="minorHAnsi" w:hAnsiTheme="minorHAnsi" w:cstheme="minorHAnsi"/>
          <w:b/>
          <w:sz w:val="22"/>
          <w:szCs w:val="22"/>
        </w:rPr>
        <w:t>1</w:t>
      </w:r>
      <w:r w:rsidR="008F4B0D" w:rsidRPr="008F4B0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4B0D">
        <w:rPr>
          <w:rFonts w:asciiTheme="minorHAnsi" w:hAnsiTheme="minorHAnsi" w:cstheme="minorHAnsi"/>
          <w:b/>
          <w:sz w:val="22"/>
          <w:szCs w:val="22"/>
          <w:lang w:val="uk-UA"/>
        </w:rPr>
        <w:t>та Додаток 3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>, а Фінансова Пропозиція – заповнен</w:t>
      </w:r>
      <w:r w:rsidR="008F4B0D">
        <w:rPr>
          <w:rFonts w:asciiTheme="minorHAnsi" w:hAnsiTheme="minorHAnsi" w:cstheme="minorHAnsi"/>
          <w:b/>
          <w:sz w:val="22"/>
          <w:szCs w:val="22"/>
          <w:lang w:val="uk-UA"/>
        </w:rPr>
        <w:t>ий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 xml:space="preserve"> Додат</w:t>
      </w:r>
      <w:r w:rsidR="008F4B0D">
        <w:rPr>
          <w:rFonts w:asciiTheme="minorHAnsi" w:hAnsiTheme="minorHAnsi" w:cstheme="minorHAnsi"/>
          <w:b/>
          <w:sz w:val="22"/>
          <w:szCs w:val="22"/>
          <w:lang w:val="uk-UA"/>
        </w:rPr>
        <w:t>о</w:t>
      </w:r>
      <w:r w:rsidRPr="008F4B0D">
        <w:rPr>
          <w:rFonts w:asciiTheme="minorHAnsi" w:hAnsiTheme="minorHAnsi" w:cstheme="minorHAnsi"/>
          <w:b/>
          <w:sz w:val="22"/>
          <w:szCs w:val="22"/>
          <w:lang w:val="uk-UA"/>
        </w:rPr>
        <w:t xml:space="preserve">к </w:t>
      </w:r>
      <w:r w:rsidRPr="008F4B0D">
        <w:rPr>
          <w:rFonts w:asciiTheme="minorHAnsi" w:hAnsiTheme="minorHAnsi" w:cstheme="minorHAnsi"/>
          <w:b/>
          <w:sz w:val="22"/>
          <w:szCs w:val="22"/>
        </w:rPr>
        <w:t>2</w:t>
      </w:r>
      <w:r w:rsidR="008F4B0D">
        <w:rPr>
          <w:rFonts w:asciiTheme="minorHAnsi" w:hAnsiTheme="minorHAnsi" w:cstheme="minorHAnsi"/>
          <w:b/>
          <w:sz w:val="22"/>
          <w:szCs w:val="22"/>
          <w:lang w:val="uk-UA"/>
        </w:rPr>
        <w:t>.</w:t>
      </w:r>
    </w:p>
    <w:p w:rsidR="00D142CE" w:rsidRPr="008F4B0D" w:rsidRDefault="00D142CE" w:rsidP="00D142CE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>Пропозиції що не відповідають установленим формам, можуть не враховуватись.</w:t>
      </w:r>
    </w:p>
    <w:p w:rsidR="00D142CE" w:rsidRPr="00D142CE" w:rsidRDefault="00D142CE" w:rsidP="00D142CE">
      <w:pPr>
        <w:jc w:val="both"/>
        <w:rPr>
          <w:rFonts w:asciiTheme="minorHAnsi" w:hAnsiTheme="minorHAnsi" w:cstheme="minorHAnsi"/>
          <w:sz w:val="22"/>
          <w:szCs w:val="22"/>
          <w:highlight w:val="yellow"/>
          <w:lang w:val="uk-UA"/>
        </w:rPr>
      </w:pPr>
    </w:p>
    <w:p w:rsidR="00D142CE" w:rsidRDefault="00D142CE" w:rsidP="00D142CE">
      <w:p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</w:pPr>
      <w:r w:rsidRPr="008F4B0D"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  <w:t>ОЦІНКА ПРОПОЗИЦІЙ</w:t>
      </w:r>
    </w:p>
    <w:p w:rsidR="00E44E97" w:rsidRPr="008F4B0D" w:rsidRDefault="00E44E97" w:rsidP="00D142CE">
      <w:pPr>
        <w:jc w:val="both"/>
        <w:rPr>
          <w:rFonts w:asciiTheme="minorHAnsi" w:hAnsiTheme="minorHAnsi" w:cstheme="minorHAnsi"/>
          <w:b/>
          <w:sz w:val="22"/>
          <w:szCs w:val="22"/>
          <w:u w:val="single"/>
          <w:lang w:val="uk-UA"/>
        </w:rPr>
      </w:pPr>
    </w:p>
    <w:p w:rsidR="00D142CE" w:rsidRDefault="00D142CE" w:rsidP="00D142CE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Будь ласка, зверніть увагу, що заявлений обсяг послуг надано для уявлення про прогнозовані потреби. Це не є зобов'язанням фонду замовити увесь зазначений обсяг послуг. Обсяг може змінюватися і буде залежати від фактичних потреб та наявних коштів. </w:t>
      </w:r>
    </w:p>
    <w:p w:rsidR="00654838" w:rsidRDefault="00654838" w:rsidP="00654838">
      <w:pPr>
        <w:jc w:val="both"/>
        <w:rPr>
          <w:rFonts w:asciiTheme="minorHAnsi" w:eastAsia="Calibri" w:hAnsiTheme="minorHAnsi" w:cstheme="minorHAnsi"/>
          <w:iCs/>
          <w:sz w:val="22"/>
          <w:szCs w:val="22"/>
          <w:highlight w:val="yellow"/>
          <w:lang w:val="uk-UA"/>
        </w:rPr>
      </w:pPr>
      <w:r w:rsidRPr="00794E88">
        <w:rPr>
          <w:rFonts w:asciiTheme="minorHAnsi" w:hAnsiTheme="minorHAnsi"/>
          <w:lang w:val="uk-UA"/>
        </w:rPr>
        <w:t>Поданням пропозиції учасник тендеру засвідчує, що його пропозиція відповідає безумовним вимогам Технічного завдання</w:t>
      </w:r>
      <w:r w:rsidRPr="00654838">
        <w:rPr>
          <w:rFonts w:asciiTheme="minorHAnsi" w:hAnsiTheme="minorHAnsi"/>
          <w:lang w:val="uk-UA"/>
        </w:rPr>
        <w:t>.</w:t>
      </w:r>
      <w:r w:rsidRPr="00654838">
        <w:rPr>
          <w:rFonts w:asciiTheme="minorHAnsi" w:hAnsiTheme="minorHAnsi" w:cstheme="minorHAnsi"/>
          <w:sz w:val="22"/>
          <w:szCs w:val="22"/>
          <w:lang w:val="uk-UA"/>
        </w:rPr>
        <w:t xml:space="preserve"> Надаючи свою пропозицію, учасник підтверджує відповідність її технічним вимогам</w:t>
      </w:r>
      <w:r w:rsidRPr="00654838">
        <w:rPr>
          <w:rFonts w:asciiTheme="minorHAnsi" w:hAnsiTheme="minorHAnsi" w:cstheme="minorHAnsi"/>
          <w:sz w:val="22"/>
          <w:szCs w:val="22"/>
        </w:rPr>
        <w:t>,</w:t>
      </w:r>
      <w:r w:rsidRPr="00654838">
        <w:rPr>
          <w:rFonts w:asciiTheme="minorHAnsi" w:hAnsiTheme="minorHAnsi" w:cstheme="minorHAnsi"/>
          <w:sz w:val="22"/>
          <w:szCs w:val="22"/>
          <w:lang w:val="uk-UA"/>
        </w:rPr>
        <w:t xml:space="preserve"> викладеним у цьому Запрошенні та Додатку 1 до нього. Оцінювання пропозицій буде проводитись відповідно до технічних умов тендеру та із урахуванням прогнозованого обсягу. </w:t>
      </w:r>
    </w:p>
    <w:p w:rsidR="00654838" w:rsidRDefault="00654838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654838">
        <w:rPr>
          <w:rFonts w:asciiTheme="minorHAnsi" w:hAnsiTheme="minorHAnsi"/>
          <w:lang w:val="uk-UA"/>
        </w:rPr>
        <w:t xml:space="preserve">У рамках даного тендеру Фонд встановив дворівневий спосіб оцінки, а саме загальна оцінка розподіляється у пропорції 80/20, </w:t>
      </w:r>
      <w:r>
        <w:rPr>
          <w:rFonts w:asciiTheme="minorHAnsi" w:hAnsiTheme="minorHAnsi"/>
          <w:lang w:val="uk-UA"/>
        </w:rPr>
        <w:t xml:space="preserve">де </w:t>
      </w:r>
      <w:r w:rsidRPr="00654838">
        <w:rPr>
          <w:rFonts w:asciiTheme="minorHAnsi" w:hAnsiTheme="minorHAnsi"/>
          <w:lang w:val="uk-UA"/>
        </w:rPr>
        <w:t>80% - вага балів технічної пропозиції та 20% - вага балів фінансової пропозиції.  Методика розрахунку технічної та фінансової пропозиції детально викладена</w:t>
      </w:r>
      <w:r w:rsidR="008A7F94">
        <w:rPr>
          <w:rFonts w:asciiTheme="minorHAnsi" w:hAnsiTheme="minorHAnsi"/>
          <w:lang w:val="uk-UA"/>
        </w:rPr>
        <w:t xml:space="preserve"> нижче, при цьому до нарахування балів за Технічною пропозицією допускаються Учасники, що відповіли «так» на всі пункти безумовних вимог в першій частині таблиці:</w:t>
      </w:r>
    </w:p>
    <w:p w:rsidR="00340CC4" w:rsidRDefault="00340CC4" w:rsidP="00654838">
      <w:pPr>
        <w:widowControl w:val="0"/>
        <w:jc w:val="both"/>
        <w:rPr>
          <w:rFonts w:asciiTheme="minorHAnsi" w:hAnsiTheme="minorHAnsi"/>
          <w:lang w:val="uk-UA"/>
        </w:rPr>
      </w:pPr>
    </w:p>
    <w:p w:rsidR="00654838" w:rsidRDefault="00654838" w:rsidP="00654838">
      <w:pPr>
        <w:widowControl w:val="0"/>
        <w:jc w:val="both"/>
        <w:rPr>
          <w:rFonts w:asciiTheme="minorHAnsi" w:hAnsiTheme="minorHAnsi"/>
          <w:lang w:val="uk-UA"/>
        </w:rPr>
      </w:pPr>
    </w:p>
    <w:tbl>
      <w:tblPr>
        <w:tblStyle w:val="a5"/>
        <w:tblW w:w="10031" w:type="dxa"/>
        <w:tblLook w:val="04A0" w:firstRow="1" w:lastRow="0" w:firstColumn="1" w:lastColumn="0" w:noHBand="0" w:noVBand="1"/>
      </w:tblPr>
      <w:tblGrid>
        <w:gridCol w:w="460"/>
        <w:gridCol w:w="6878"/>
        <w:gridCol w:w="2693"/>
      </w:tblGrid>
      <w:tr w:rsidR="000B197D" w:rsidTr="007F6FA6">
        <w:tc>
          <w:tcPr>
            <w:tcW w:w="7338" w:type="dxa"/>
            <w:gridSpan w:val="2"/>
          </w:tcPr>
          <w:p w:rsidR="000B197D" w:rsidRDefault="000B197D" w:rsidP="000B197D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lastRenderedPageBreak/>
              <w:t>Критерій</w:t>
            </w:r>
          </w:p>
        </w:tc>
        <w:tc>
          <w:tcPr>
            <w:tcW w:w="2693" w:type="dxa"/>
          </w:tcPr>
          <w:p w:rsidR="000B197D" w:rsidRDefault="000B197D" w:rsidP="000B197D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Максимальний бал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68230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1</w:t>
            </w:r>
          </w:p>
        </w:tc>
        <w:tc>
          <w:tcPr>
            <w:tcW w:w="6878" w:type="dxa"/>
          </w:tcPr>
          <w:p w:rsidR="000B197D" w:rsidRDefault="00050789" w:rsidP="00050789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lang w:val="uk-UA"/>
              </w:rPr>
              <w:t>Статутні документи:                                                                                          - копія статуту - 1,2 і остання сторінки,                                                        - копія свідоцтва про реєстрацію,                                                                 - копія свідоцтва платника податків                                                             - ліцензія на здійснення роздрібної торгівлі лікарськими засобами (копія)</w:t>
            </w:r>
          </w:p>
        </w:tc>
        <w:tc>
          <w:tcPr>
            <w:tcW w:w="2693" w:type="dxa"/>
          </w:tcPr>
          <w:p w:rsidR="000B197D" w:rsidRDefault="0068230B" w:rsidP="0068230B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так/ні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68230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</w:t>
            </w:r>
          </w:p>
        </w:tc>
        <w:tc>
          <w:tcPr>
            <w:tcW w:w="6878" w:type="dxa"/>
          </w:tcPr>
          <w:p w:rsidR="000B197D" w:rsidRDefault="0068230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71656C">
              <w:rPr>
                <w:rFonts w:asciiTheme="minorHAnsi" w:hAnsiTheme="minorHAnsi" w:cstheme="minorHAnsi"/>
                <w:lang w:val="uk-UA"/>
              </w:rPr>
              <w:t>Персонал Учасника має належну професійну кваліфікацію</w:t>
            </w:r>
            <w:r>
              <w:rPr>
                <w:rFonts w:asciiTheme="minorHAnsi" w:hAnsiTheme="minorHAnsi" w:cstheme="minorHAnsi"/>
                <w:lang w:val="uk-UA"/>
              </w:rPr>
              <w:t xml:space="preserve"> з повним дотриманням вимог Ліцензійних умов</w:t>
            </w:r>
          </w:p>
        </w:tc>
        <w:tc>
          <w:tcPr>
            <w:tcW w:w="2693" w:type="dxa"/>
          </w:tcPr>
          <w:p w:rsidR="000B197D" w:rsidRDefault="0068230B" w:rsidP="0068230B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так/ні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68230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3</w:t>
            </w:r>
          </w:p>
        </w:tc>
        <w:tc>
          <w:tcPr>
            <w:tcW w:w="6878" w:type="dxa"/>
          </w:tcPr>
          <w:p w:rsidR="000B197D" w:rsidRDefault="0068230B" w:rsidP="0068230B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 xml:space="preserve">Можливість </w:t>
            </w:r>
            <w:r w:rsidRPr="009E5581">
              <w:rPr>
                <w:rFonts w:asciiTheme="minorHAnsi" w:hAnsiTheme="minorHAnsi" w:cstheme="minorHAnsi"/>
                <w:lang w:val="uk-UA"/>
              </w:rPr>
              <w:t>повернення грошових коштів за відпущені ліки і вироби медичного призначення</w:t>
            </w:r>
            <w:r>
              <w:rPr>
                <w:rFonts w:asciiTheme="minorHAnsi" w:hAnsiTheme="minorHAnsi" w:cstheme="minorHAnsi"/>
                <w:lang w:val="uk-UA"/>
              </w:rPr>
              <w:t xml:space="preserve"> згідно норм Закону України</w:t>
            </w:r>
          </w:p>
        </w:tc>
        <w:tc>
          <w:tcPr>
            <w:tcW w:w="2693" w:type="dxa"/>
          </w:tcPr>
          <w:p w:rsidR="000B197D" w:rsidRDefault="0068230B" w:rsidP="0068230B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так/ні</w:t>
            </w:r>
          </w:p>
        </w:tc>
      </w:tr>
      <w:tr w:rsidR="0068230B" w:rsidRPr="0068230B" w:rsidTr="007F6FA6">
        <w:tc>
          <w:tcPr>
            <w:tcW w:w="460" w:type="dxa"/>
          </w:tcPr>
          <w:p w:rsidR="0068230B" w:rsidRDefault="0068230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4</w:t>
            </w:r>
          </w:p>
        </w:tc>
        <w:tc>
          <w:tcPr>
            <w:tcW w:w="6878" w:type="dxa"/>
          </w:tcPr>
          <w:p w:rsidR="0068230B" w:rsidRPr="009E5581" w:rsidRDefault="0068230B" w:rsidP="00A24724">
            <w:pPr>
              <w:jc w:val="both"/>
              <w:rPr>
                <w:rFonts w:asciiTheme="minorHAnsi" w:hAnsiTheme="minorHAnsi" w:cstheme="minorHAnsi"/>
                <w:lang w:val="uk-UA"/>
              </w:rPr>
            </w:pPr>
            <w:r w:rsidRPr="0068230B">
              <w:rPr>
                <w:rFonts w:asciiTheme="minorHAnsi" w:hAnsiTheme="minorHAnsi" w:cstheme="minorHAnsi"/>
                <w:lang w:val="uk-UA"/>
              </w:rPr>
              <w:t>Видача лікарських засобів, медикаментів та товарів медичного призначення набувачам благодійної допомоги виключно на підставі погоджених бланків суворої звітності (направлення Фонду) та</w:t>
            </w:r>
            <w:r w:rsidRPr="0068230B">
              <w:rPr>
                <w:rFonts w:asciiTheme="minorHAnsi" w:hAnsiTheme="minorHAnsi" w:cstheme="minorHAnsi"/>
                <w:b/>
                <w:shd w:val="clear" w:color="auto" w:fill="FFFFFF"/>
                <w:lang w:val="uk-UA"/>
              </w:rPr>
              <w:t xml:space="preserve"> </w:t>
            </w:r>
            <w:r w:rsidRPr="0068230B">
              <w:rPr>
                <w:rFonts w:asciiTheme="minorHAnsi" w:hAnsiTheme="minorHAnsi" w:cstheme="minorHAnsi"/>
                <w:shd w:val="clear" w:color="auto" w:fill="FFFFFF"/>
                <w:lang w:val="uk-UA"/>
              </w:rPr>
              <w:t xml:space="preserve">виписаних лікарських рецептів </w:t>
            </w:r>
          </w:p>
        </w:tc>
        <w:tc>
          <w:tcPr>
            <w:tcW w:w="2693" w:type="dxa"/>
          </w:tcPr>
          <w:p w:rsidR="0068230B" w:rsidRDefault="00A24724" w:rsidP="0068230B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так/ні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5</w:t>
            </w:r>
          </w:p>
        </w:tc>
        <w:tc>
          <w:tcPr>
            <w:tcW w:w="6878" w:type="dxa"/>
          </w:tcPr>
          <w:p w:rsidR="000B197D" w:rsidRDefault="0068230B" w:rsidP="0068230B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9E5581">
              <w:rPr>
                <w:rFonts w:asciiTheme="minorHAnsi" w:hAnsiTheme="minorHAnsi" w:cstheme="minorHAnsi"/>
                <w:lang w:val="uk-UA"/>
              </w:rPr>
              <w:t xml:space="preserve">Наявність </w:t>
            </w:r>
            <w:r>
              <w:rPr>
                <w:rFonts w:asciiTheme="minorHAnsi" w:hAnsiTheme="minorHAnsi" w:cstheme="minorHAnsi"/>
                <w:lang w:val="uk-UA"/>
              </w:rPr>
              <w:t xml:space="preserve">розгалуженої мережі 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аптек </w:t>
            </w:r>
            <w:r>
              <w:rPr>
                <w:rFonts w:asciiTheme="minorHAnsi" w:hAnsiTheme="minorHAnsi" w:cstheme="minorHAnsi"/>
                <w:lang w:val="uk-UA"/>
              </w:rPr>
              <w:t>кількістю не менше 10, що розміщуються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в кожному з адміністративних районів Києва</w:t>
            </w:r>
          </w:p>
        </w:tc>
        <w:tc>
          <w:tcPr>
            <w:tcW w:w="2693" w:type="dxa"/>
          </w:tcPr>
          <w:p w:rsidR="000B197D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30 </w:t>
            </w:r>
            <w:r w:rsidRPr="00340CC4">
              <w:rPr>
                <w:rFonts w:asciiTheme="minorHAnsi" w:hAnsiTheme="minorHAnsi"/>
                <w:lang w:val="uk-UA"/>
              </w:rPr>
              <w:t>(10 аптек і більше)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21</w:t>
            </w:r>
            <w:r w:rsidRPr="00340CC4">
              <w:rPr>
                <w:rFonts w:asciiTheme="minorHAnsi" w:hAnsiTheme="minorHAnsi"/>
                <w:lang w:val="uk-UA"/>
              </w:rPr>
              <w:t xml:space="preserve"> (7-10аптек)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9</w:t>
            </w:r>
            <w:r w:rsidRPr="00340CC4">
              <w:rPr>
                <w:rFonts w:asciiTheme="minorHAnsi" w:hAnsiTheme="minorHAnsi"/>
                <w:lang w:val="uk-UA"/>
              </w:rPr>
              <w:t xml:space="preserve"> (3-7 аптек)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(0-3 аптеки)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6</w:t>
            </w:r>
          </w:p>
        </w:tc>
        <w:tc>
          <w:tcPr>
            <w:tcW w:w="6878" w:type="dxa"/>
          </w:tcPr>
          <w:p w:rsidR="000B197D" w:rsidRDefault="0068230B" w:rsidP="0068230B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9E5581">
              <w:rPr>
                <w:rFonts w:asciiTheme="minorHAnsi" w:hAnsiTheme="minorHAnsi" w:cstheme="minorHAnsi"/>
                <w:lang w:val="uk-UA"/>
              </w:rPr>
              <w:t xml:space="preserve">Наявність </w:t>
            </w:r>
            <w:r>
              <w:rPr>
                <w:rFonts w:asciiTheme="minorHAnsi" w:hAnsiTheme="minorHAnsi" w:cstheme="minorHAnsi"/>
                <w:lang w:val="uk-UA"/>
              </w:rPr>
              <w:t xml:space="preserve">хоча б 1 </w:t>
            </w:r>
            <w:r w:rsidRPr="009E5581">
              <w:rPr>
                <w:rFonts w:asciiTheme="minorHAnsi" w:hAnsiTheme="minorHAnsi" w:cstheme="minorHAnsi"/>
                <w:lang w:val="uk-UA"/>
              </w:rPr>
              <w:t>аптек</w:t>
            </w:r>
            <w:r>
              <w:rPr>
                <w:rFonts w:asciiTheme="minorHAnsi" w:hAnsiTheme="minorHAnsi" w:cstheme="minorHAnsi"/>
                <w:lang w:val="uk-UA"/>
              </w:rPr>
              <w:t>и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в </w:t>
            </w:r>
            <w:proofErr w:type="spellStart"/>
            <w:r w:rsidRPr="009E5581">
              <w:rPr>
                <w:rFonts w:asciiTheme="minorHAnsi" w:hAnsiTheme="minorHAnsi" w:cstheme="minorHAnsi"/>
                <w:lang w:val="uk-UA"/>
              </w:rPr>
              <w:t>м.Яготин</w:t>
            </w:r>
            <w:proofErr w:type="spellEnd"/>
            <w:r w:rsidRPr="009E5581">
              <w:rPr>
                <w:rFonts w:asciiTheme="minorHAnsi" w:hAnsiTheme="minorHAnsi" w:cstheme="minorHAnsi"/>
                <w:lang w:val="uk-UA"/>
              </w:rPr>
              <w:t xml:space="preserve"> </w:t>
            </w:r>
          </w:p>
        </w:tc>
        <w:tc>
          <w:tcPr>
            <w:tcW w:w="2693" w:type="dxa"/>
          </w:tcPr>
          <w:p w:rsidR="000B197D" w:rsidRPr="00340CC4" w:rsidRDefault="0068230B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1</w:t>
            </w:r>
            <w:r w:rsidR="000261EB"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="00EA01CF" w:rsidRPr="00340CC4">
              <w:rPr>
                <w:rFonts w:asciiTheme="minorHAnsi" w:hAnsiTheme="minorHAnsi"/>
                <w:lang w:val="uk-UA"/>
              </w:rPr>
              <w:t xml:space="preserve"> (аптека є)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(аптеки немає) 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7</w:t>
            </w:r>
          </w:p>
        </w:tc>
        <w:tc>
          <w:tcPr>
            <w:tcW w:w="6878" w:type="dxa"/>
          </w:tcPr>
          <w:p w:rsidR="000B197D" w:rsidRDefault="0068230B" w:rsidP="0068230B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 xml:space="preserve">Наявність хоча б 1 </w:t>
            </w:r>
            <w:r w:rsidRPr="009E5581">
              <w:rPr>
                <w:rFonts w:asciiTheme="minorHAnsi" w:hAnsiTheme="minorHAnsi" w:cstheme="minorHAnsi"/>
                <w:lang w:val="uk-UA"/>
              </w:rPr>
              <w:t>аптек</w:t>
            </w:r>
            <w:r>
              <w:rPr>
                <w:rFonts w:asciiTheme="minorHAnsi" w:hAnsiTheme="minorHAnsi" w:cstheme="minorHAnsi"/>
                <w:lang w:val="uk-UA"/>
              </w:rPr>
              <w:t>и в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</w:t>
            </w:r>
            <w:proofErr w:type="spellStart"/>
            <w:r w:rsidRPr="009E5581">
              <w:rPr>
                <w:rFonts w:asciiTheme="minorHAnsi" w:hAnsiTheme="minorHAnsi" w:cstheme="minorHAnsi"/>
                <w:lang w:val="uk-UA"/>
              </w:rPr>
              <w:t>м.Біла</w:t>
            </w:r>
            <w:proofErr w:type="spellEnd"/>
            <w:r w:rsidRPr="009E5581">
              <w:rPr>
                <w:rFonts w:asciiTheme="minorHAnsi" w:hAnsiTheme="minorHAnsi" w:cstheme="minorHAnsi"/>
                <w:lang w:val="uk-UA"/>
              </w:rPr>
              <w:t xml:space="preserve"> Церква </w:t>
            </w:r>
          </w:p>
        </w:tc>
        <w:tc>
          <w:tcPr>
            <w:tcW w:w="2693" w:type="dxa"/>
          </w:tcPr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5</w:t>
            </w:r>
            <w:r w:rsidRPr="00340CC4">
              <w:rPr>
                <w:rFonts w:asciiTheme="minorHAnsi" w:hAnsiTheme="minorHAnsi"/>
                <w:lang w:val="uk-UA"/>
              </w:rPr>
              <w:t xml:space="preserve"> (аптека є)</w:t>
            </w:r>
          </w:p>
          <w:p w:rsidR="000B197D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(аптеки немає) </w:t>
            </w:r>
          </w:p>
        </w:tc>
      </w:tr>
      <w:tr w:rsidR="000261EB" w:rsidRPr="007C014E" w:rsidTr="007F6FA6">
        <w:tc>
          <w:tcPr>
            <w:tcW w:w="460" w:type="dxa"/>
          </w:tcPr>
          <w:p w:rsidR="000261EB" w:rsidRDefault="000261E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8</w:t>
            </w:r>
          </w:p>
        </w:tc>
        <w:tc>
          <w:tcPr>
            <w:tcW w:w="6878" w:type="dxa"/>
          </w:tcPr>
          <w:p w:rsidR="000261EB" w:rsidRPr="007C014E" w:rsidRDefault="007C014E" w:rsidP="007C014E">
            <w:pPr>
              <w:widowControl w:val="0"/>
              <w:jc w:val="both"/>
              <w:rPr>
                <w:rFonts w:asciiTheme="minorHAnsi" w:hAnsiTheme="minorHAnsi" w:cs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 xml:space="preserve">Використання регресивної </w:t>
            </w:r>
            <w:r w:rsidRPr="007C014E">
              <w:rPr>
                <w:rFonts w:asciiTheme="minorHAnsi" w:hAnsiTheme="minorHAnsi" w:cstheme="minorHAnsi"/>
                <w:lang w:val="uk-UA"/>
              </w:rPr>
              <w:t xml:space="preserve">шкали до </w:t>
            </w:r>
            <w:r w:rsidRPr="007C014E">
              <w:rPr>
                <w:rFonts w:asciiTheme="minorHAnsi" w:hAnsiTheme="minorHAnsi" w:cstheme="minorHAnsi"/>
                <w:color w:val="333333"/>
                <w:shd w:val="clear" w:color="auto" w:fill="FFFFFF"/>
                <w:lang w:val="uk-UA"/>
              </w:rPr>
              <w:t>торговельних (роздрібних) надбавок</w:t>
            </w:r>
            <w:r>
              <w:rPr>
                <w:rFonts w:asciiTheme="minorHAnsi" w:hAnsiTheme="minorHAnsi" w:cstheme="minorHAnsi"/>
                <w:color w:val="333333"/>
                <w:shd w:val="clear" w:color="auto" w:fill="FFFFFF"/>
                <w:lang w:val="uk-UA"/>
              </w:rPr>
              <w:t xml:space="preserve"> при формуванні відпускної ціни з р</w:t>
            </w:r>
            <w:r w:rsidRPr="000261EB">
              <w:rPr>
                <w:rFonts w:asciiTheme="minorHAnsi" w:hAnsiTheme="minorHAnsi" w:cstheme="minorHAnsi"/>
                <w:bCs/>
                <w:color w:val="000000"/>
                <w:shd w:val="clear" w:color="auto" w:fill="FFFFFF"/>
                <w:lang w:val="uk-UA"/>
              </w:rPr>
              <w:t>еєстру оптово-відпускних цін на лікарські засоби і вироби медичного призначення</w:t>
            </w:r>
          </w:p>
        </w:tc>
        <w:tc>
          <w:tcPr>
            <w:tcW w:w="2693" w:type="dxa"/>
          </w:tcPr>
          <w:p w:rsidR="000261EB" w:rsidRPr="00340CC4" w:rsidRDefault="007C014E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25</w:t>
            </w:r>
            <w:r w:rsidR="007F6FA6" w:rsidRPr="00340CC4">
              <w:rPr>
                <w:rFonts w:asciiTheme="minorHAnsi" w:hAnsiTheme="minorHAnsi"/>
                <w:b/>
                <w:lang w:val="uk-UA"/>
              </w:rPr>
              <w:t xml:space="preserve"> </w:t>
            </w:r>
            <w:r w:rsidR="007F6FA6" w:rsidRPr="00340CC4">
              <w:rPr>
                <w:rFonts w:asciiTheme="minorHAnsi" w:hAnsiTheme="minorHAnsi"/>
                <w:lang w:val="uk-UA"/>
              </w:rPr>
              <w:t>(так)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(ні)</w:t>
            </w:r>
          </w:p>
        </w:tc>
      </w:tr>
      <w:tr w:rsidR="000B197D" w:rsidRPr="0068230B" w:rsidTr="007F6FA6">
        <w:tc>
          <w:tcPr>
            <w:tcW w:w="460" w:type="dxa"/>
          </w:tcPr>
          <w:p w:rsidR="000B197D" w:rsidRDefault="000261E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9</w:t>
            </w:r>
          </w:p>
        </w:tc>
        <w:tc>
          <w:tcPr>
            <w:tcW w:w="6878" w:type="dxa"/>
          </w:tcPr>
          <w:p w:rsidR="000B197D" w:rsidRDefault="00A24724" w:rsidP="00A24724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>Закріплений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окрем</w:t>
            </w:r>
            <w:r>
              <w:rPr>
                <w:rFonts w:asciiTheme="minorHAnsi" w:hAnsiTheme="minorHAnsi" w:cstheme="minorHAnsi"/>
                <w:lang w:val="uk-UA"/>
              </w:rPr>
              <w:t>ий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менеджер з боку </w:t>
            </w:r>
            <w:r>
              <w:rPr>
                <w:rFonts w:asciiTheme="minorHAnsi" w:hAnsiTheme="minorHAnsi" w:cstheme="minorHAnsi"/>
                <w:lang w:val="uk-UA"/>
              </w:rPr>
              <w:t>учасни</w:t>
            </w:r>
            <w:r w:rsidRPr="009E5581">
              <w:rPr>
                <w:rFonts w:asciiTheme="minorHAnsi" w:hAnsiTheme="minorHAnsi" w:cstheme="minorHAnsi"/>
                <w:lang w:val="uk-UA"/>
              </w:rPr>
              <w:t>ка для впровадження контролю за виконанням умов Договору та окрем</w:t>
            </w:r>
            <w:r>
              <w:rPr>
                <w:rFonts w:asciiTheme="minorHAnsi" w:hAnsiTheme="minorHAnsi" w:cstheme="minorHAnsi"/>
                <w:lang w:val="uk-UA"/>
              </w:rPr>
              <w:t>ий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телефонн</w:t>
            </w:r>
            <w:r>
              <w:rPr>
                <w:rFonts w:asciiTheme="minorHAnsi" w:hAnsiTheme="minorHAnsi" w:cstheme="minorHAnsi"/>
                <w:lang w:val="uk-UA"/>
              </w:rPr>
              <w:t>ий</w:t>
            </w:r>
            <w:r w:rsidRPr="009E5581">
              <w:rPr>
                <w:rFonts w:asciiTheme="minorHAnsi" w:hAnsiTheme="minorHAnsi" w:cstheme="minorHAnsi"/>
                <w:lang w:val="uk-UA"/>
              </w:rPr>
              <w:t xml:space="preserve"> номер для зв’язку безпосередньо із менеджером</w:t>
            </w:r>
          </w:p>
        </w:tc>
        <w:tc>
          <w:tcPr>
            <w:tcW w:w="2693" w:type="dxa"/>
          </w:tcPr>
          <w:p w:rsidR="000B197D" w:rsidRPr="00340CC4" w:rsidRDefault="000261EB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25</w:t>
            </w:r>
            <w:r w:rsidR="00EA01CF" w:rsidRPr="00340CC4">
              <w:rPr>
                <w:rFonts w:asciiTheme="minorHAnsi" w:hAnsiTheme="minorHAnsi"/>
                <w:lang w:val="uk-UA"/>
              </w:rPr>
              <w:t xml:space="preserve"> (менеджер є)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(менеджера немає)</w:t>
            </w:r>
          </w:p>
        </w:tc>
      </w:tr>
      <w:tr w:rsidR="0068230B" w:rsidRPr="00340CC4" w:rsidTr="007F6FA6">
        <w:tc>
          <w:tcPr>
            <w:tcW w:w="460" w:type="dxa"/>
          </w:tcPr>
          <w:p w:rsidR="0068230B" w:rsidRDefault="000261EB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10</w:t>
            </w:r>
          </w:p>
        </w:tc>
        <w:tc>
          <w:tcPr>
            <w:tcW w:w="6878" w:type="dxa"/>
          </w:tcPr>
          <w:p w:rsidR="0068230B" w:rsidRDefault="00A24724" w:rsidP="00A24724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9E5581">
              <w:rPr>
                <w:rFonts w:asciiTheme="minorHAnsi" w:hAnsiTheme="minorHAnsi" w:cstheme="minorHAnsi"/>
                <w:lang w:val="uk-UA"/>
              </w:rPr>
              <w:t>Термін доставки препаратів в аптеку, якщо такі відсутні на момент пред’явлення рецепту на них</w:t>
            </w:r>
            <w:r>
              <w:rPr>
                <w:rFonts w:asciiTheme="minorHAnsi" w:hAnsiTheme="minorHAnsi" w:cstheme="minorHAnsi"/>
                <w:lang w:val="uk-UA"/>
              </w:rPr>
              <w:t xml:space="preserve"> не більше 2-х днів</w:t>
            </w:r>
          </w:p>
        </w:tc>
        <w:tc>
          <w:tcPr>
            <w:tcW w:w="2693" w:type="dxa"/>
          </w:tcPr>
          <w:p w:rsidR="0068230B" w:rsidRPr="00340CC4" w:rsidRDefault="00A24724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10</w:t>
            </w:r>
            <w:r w:rsidR="00EA01CF" w:rsidRPr="00340CC4">
              <w:rPr>
                <w:rFonts w:asciiTheme="minorHAnsi" w:hAnsiTheme="minorHAnsi"/>
                <w:b/>
                <w:lang w:val="uk-UA"/>
              </w:rPr>
              <w:t xml:space="preserve"> </w:t>
            </w:r>
            <w:r w:rsidR="00EA01CF" w:rsidRPr="00340CC4">
              <w:rPr>
                <w:rFonts w:asciiTheme="minorHAnsi" w:hAnsiTheme="minorHAnsi"/>
                <w:lang w:val="uk-UA"/>
              </w:rPr>
              <w:t>(0-2 дні)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7</w:t>
            </w:r>
            <w:r w:rsidRPr="00340CC4">
              <w:rPr>
                <w:rFonts w:asciiTheme="minorHAnsi" w:hAnsiTheme="minorHAnsi"/>
                <w:lang w:val="uk-UA"/>
              </w:rPr>
              <w:t xml:space="preserve"> (3-4  дні)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3</w:t>
            </w:r>
            <w:r w:rsidRPr="00340CC4">
              <w:rPr>
                <w:rFonts w:asciiTheme="minorHAnsi" w:hAnsiTheme="minorHAnsi"/>
                <w:lang w:val="uk-UA"/>
              </w:rPr>
              <w:t xml:space="preserve"> (5 днів)</w:t>
            </w:r>
          </w:p>
          <w:p w:rsidR="00EA01CF" w:rsidRPr="00340CC4" w:rsidRDefault="00EA01CF" w:rsidP="00EA01CF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(більше 5-ти днів)</w:t>
            </w:r>
          </w:p>
        </w:tc>
      </w:tr>
      <w:tr w:rsidR="00A24724" w:rsidRPr="0068230B" w:rsidTr="007F6FA6">
        <w:tc>
          <w:tcPr>
            <w:tcW w:w="460" w:type="dxa"/>
          </w:tcPr>
          <w:p w:rsidR="00A2472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1</w:t>
            </w:r>
            <w:r w:rsidR="000261EB">
              <w:rPr>
                <w:rFonts w:asciiTheme="minorHAnsi" w:hAnsiTheme="minorHAnsi"/>
                <w:lang w:val="uk-UA"/>
              </w:rPr>
              <w:t>1</w:t>
            </w:r>
          </w:p>
        </w:tc>
        <w:tc>
          <w:tcPr>
            <w:tcW w:w="6878" w:type="dxa"/>
          </w:tcPr>
          <w:p w:rsidR="00A2472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>М</w:t>
            </w:r>
            <w:r w:rsidRPr="00343DF7">
              <w:rPr>
                <w:rFonts w:asciiTheme="minorHAnsi" w:hAnsiTheme="minorHAnsi" w:cstheme="minorHAnsi"/>
                <w:lang w:val="uk-UA"/>
              </w:rPr>
              <w:t>ожливість резервування препаратів на строк до 2-х днів</w:t>
            </w:r>
          </w:p>
        </w:tc>
        <w:tc>
          <w:tcPr>
            <w:tcW w:w="2693" w:type="dxa"/>
          </w:tcPr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10 </w:t>
            </w:r>
            <w:r w:rsidRPr="00340CC4">
              <w:rPr>
                <w:rFonts w:asciiTheme="minorHAnsi" w:hAnsiTheme="minorHAnsi"/>
                <w:lang w:val="uk-UA"/>
              </w:rPr>
              <w:t>( до 48 годин)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7</w:t>
            </w:r>
            <w:r w:rsidRPr="00340CC4">
              <w:rPr>
                <w:rFonts w:asciiTheme="minorHAnsi" w:hAnsiTheme="minorHAnsi"/>
                <w:lang w:val="uk-UA"/>
              </w:rPr>
              <w:t xml:space="preserve"> (до 34 годин)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3</w:t>
            </w:r>
            <w:r w:rsidRPr="00340CC4">
              <w:rPr>
                <w:rFonts w:asciiTheme="minorHAnsi" w:hAnsiTheme="minorHAnsi"/>
                <w:lang w:val="uk-UA"/>
              </w:rPr>
              <w:t xml:space="preserve"> (до 14 годин)</w:t>
            </w:r>
          </w:p>
          <w:p w:rsidR="00EA01CF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(відсутність резервування)</w:t>
            </w:r>
          </w:p>
        </w:tc>
      </w:tr>
      <w:tr w:rsidR="00A24724" w:rsidRPr="0068230B" w:rsidTr="007F6FA6">
        <w:tc>
          <w:tcPr>
            <w:tcW w:w="460" w:type="dxa"/>
          </w:tcPr>
          <w:p w:rsidR="00A24724" w:rsidRDefault="00D215B1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1</w:t>
            </w:r>
            <w:r w:rsidR="000261EB">
              <w:rPr>
                <w:rFonts w:asciiTheme="minorHAnsi" w:hAnsiTheme="minorHAnsi"/>
                <w:lang w:val="uk-UA"/>
              </w:rPr>
              <w:t>2</w:t>
            </w:r>
          </w:p>
        </w:tc>
        <w:tc>
          <w:tcPr>
            <w:tcW w:w="6878" w:type="dxa"/>
          </w:tcPr>
          <w:p w:rsidR="00A2472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>М</w:t>
            </w:r>
            <w:r w:rsidRPr="00343DF7">
              <w:rPr>
                <w:rFonts w:asciiTheme="minorHAnsi" w:hAnsiTheme="minorHAnsi" w:cstheme="minorHAnsi"/>
                <w:lang w:val="uk-UA"/>
              </w:rPr>
              <w:t>ожливість безкоштовного використання кейса-холодильника для транспортування медикаментів із спеціальними умовами зберігання</w:t>
            </w:r>
          </w:p>
        </w:tc>
        <w:tc>
          <w:tcPr>
            <w:tcW w:w="2693" w:type="dxa"/>
          </w:tcPr>
          <w:p w:rsidR="00A24724" w:rsidRPr="00340CC4" w:rsidRDefault="00A24724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10</w:t>
            </w:r>
            <w:r w:rsidR="007F6FA6" w:rsidRPr="00340CC4">
              <w:rPr>
                <w:rFonts w:asciiTheme="minorHAnsi" w:hAnsiTheme="minorHAnsi"/>
                <w:b/>
                <w:lang w:val="uk-UA"/>
              </w:rPr>
              <w:t xml:space="preserve"> </w:t>
            </w:r>
            <w:r w:rsidR="007F6FA6" w:rsidRPr="00340CC4">
              <w:rPr>
                <w:rFonts w:asciiTheme="minorHAnsi" w:hAnsiTheme="minorHAnsi"/>
                <w:lang w:val="uk-UA"/>
              </w:rPr>
              <w:t>(можливість є)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0 </w:t>
            </w:r>
            <w:r w:rsidRPr="00340CC4">
              <w:rPr>
                <w:rFonts w:asciiTheme="minorHAnsi" w:hAnsiTheme="minorHAnsi"/>
                <w:lang w:val="uk-UA"/>
              </w:rPr>
              <w:t>(можливості немає)</w:t>
            </w:r>
          </w:p>
        </w:tc>
      </w:tr>
      <w:tr w:rsidR="0068230B" w:rsidRPr="0068230B" w:rsidTr="007F6FA6">
        <w:tc>
          <w:tcPr>
            <w:tcW w:w="460" w:type="dxa"/>
          </w:tcPr>
          <w:p w:rsidR="0068230B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1</w:t>
            </w:r>
            <w:r w:rsidR="000261EB">
              <w:rPr>
                <w:rFonts w:asciiTheme="minorHAnsi" w:hAnsiTheme="minorHAnsi"/>
                <w:lang w:val="uk-UA"/>
              </w:rPr>
              <w:t>3</w:t>
            </w:r>
          </w:p>
        </w:tc>
        <w:tc>
          <w:tcPr>
            <w:tcW w:w="6878" w:type="dxa"/>
          </w:tcPr>
          <w:p w:rsidR="0068230B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>Можливість пропонування як мінімум 3 варіантів препаратів</w:t>
            </w:r>
            <w:r w:rsidRPr="009171C4">
              <w:rPr>
                <w:rFonts w:asciiTheme="minorHAnsi" w:hAnsiTheme="minorHAnsi" w:cstheme="minorHAnsi"/>
                <w:lang w:val="uk-UA"/>
              </w:rPr>
              <w:t>, в яких є необхідна діюча речовина, що вказана в рецепті</w:t>
            </w:r>
          </w:p>
        </w:tc>
        <w:tc>
          <w:tcPr>
            <w:tcW w:w="2693" w:type="dxa"/>
          </w:tcPr>
          <w:p w:rsidR="0068230B" w:rsidRPr="00340CC4" w:rsidRDefault="00A24724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10</w:t>
            </w:r>
            <w:r w:rsidR="007F6FA6" w:rsidRPr="00340CC4">
              <w:rPr>
                <w:rFonts w:asciiTheme="minorHAnsi" w:hAnsiTheme="minorHAnsi"/>
                <w:lang w:val="uk-UA"/>
              </w:rPr>
              <w:t xml:space="preserve"> (3 препарати і більше)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7</w:t>
            </w:r>
            <w:r w:rsidRPr="00340CC4">
              <w:rPr>
                <w:rFonts w:asciiTheme="minorHAnsi" w:hAnsiTheme="minorHAnsi"/>
                <w:lang w:val="uk-UA"/>
              </w:rPr>
              <w:t xml:space="preserve"> (хоча б 2 препарати)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0 </w:t>
            </w:r>
            <w:r w:rsidRPr="00340CC4">
              <w:rPr>
                <w:rFonts w:asciiTheme="minorHAnsi" w:hAnsiTheme="minorHAnsi"/>
                <w:lang w:val="uk-UA"/>
              </w:rPr>
              <w:t>(відсутність альтернативи вибору, лише 1 препарат)</w:t>
            </w:r>
          </w:p>
        </w:tc>
      </w:tr>
      <w:tr w:rsidR="00A24724" w:rsidRPr="00340CC4" w:rsidTr="007F6FA6">
        <w:tc>
          <w:tcPr>
            <w:tcW w:w="460" w:type="dxa"/>
          </w:tcPr>
          <w:p w:rsidR="00A2472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lastRenderedPageBreak/>
              <w:t>1</w:t>
            </w:r>
            <w:r w:rsidR="000261EB">
              <w:rPr>
                <w:rFonts w:asciiTheme="minorHAnsi" w:hAnsiTheme="minorHAnsi"/>
                <w:lang w:val="uk-UA"/>
              </w:rPr>
              <w:t>4</w:t>
            </w:r>
          </w:p>
        </w:tc>
        <w:tc>
          <w:tcPr>
            <w:tcW w:w="6878" w:type="dxa"/>
          </w:tcPr>
          <w:p w:rsidR="00A24724" w:rsidRPr="00A24724" w:rsidRDefault="00A24724" w:rsidP="00654838">
            <w:pPr>
              <w:widowControl w:val="0"/>
              <w:jc w:val="both"/>
              <w:rPr>
                <w:rFonts w:asciiTheme="minorHAnsi" w:hAnsiTheme="minorHAnsi" w:cs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 xml:space="preserve">Можливість </w:t>
            </w:r>
            <w:r w:rsidRPr="00A24724">
              <w:rPr>
                <w:rFonts w:asciiTheme="minorHAnsi" w:hAnsiTheme="minorHAnsi" w:cstheme="minorHAnsi"/>
                <w:lang w:val="uk-UA"/>
              </w:rPr>
              <w:t>надати сертифікати якості та реєстраційні посвідчення на лікарські засоби</w:t>
            </w:r>
            <w:r>
              <w:rPr>
                <w:rFonts w:asciiTheme="minorHAnsi" w:hAnsiTheme="minorHAnsi" w:cstheme="minorHAnsi"/>
                <w:lang w:val="uk-UA"/>
              </w:rPr>
              <w:t xml:space="preserve"> на вимогу набувача благодійної допомоги</w:t>
            </w:r>
          </w:p>
        </w:tc>
        <w:tc>
          <w:tcPr>
            <w:tcW w:w="2693" w:type="dxa"/>
          </w:tcPr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15 </w:t>
            </w:r>
            <w:r w:rsidRPr="00340CC4">
              <w:rPr>
                <w:rFonts w:asciiTheme="minorHAnsi" w:hAnsiTheme="minorHAnsi"/>
                <w:lang w:val="uk-UA"/>
              </w:rPr>
              <w:t>(можливість є)</w:t>
            </w:r>
          </w:p>
          <w:p w:rsidR="00A24724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0 </w:t>
            </w:r>
            <w:r w:rsidRPr="00340CC4">
              <w:rPr>
                <w:rFonts w:asciiTheme="minorHAnsi" w:hAnsiTheme="minorHAnsi"/>
                <w:lang w:val="uk-UA"/>
              </w:rPr>
              <w:t>(можливості немає)</w:t>
            </w:r>
          </w:p>
        </w:tc>
      </w:tr>
      <w:tr w:rsidR="00A24724" w:rsidRPr="00340CC4" w:rsidTr="007F6FA6">
        <w:tc>
          <w:tcPr>
            <w:tcW w:w="460" w:type="dxa"/>
          </w:tcPr>
          <w:p w:rsidR="00A2472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1</w:t>
            </w:r>
            <w:r w:rsidR="000261EB">
              <w:rPr>
                <w:rFonts w:asciiTheme="minorHAnsi" w:hAnsiTheme="minorHAnsi"/>
                <w:lang w:val="uk-UA"/>
              </w:rPr>
              <w:t>5</w:t>
            </w:r>
          </w:p>
        </w:tc>
        <w:tc>
          <w:tcPr>
            <w:tcW w:w="6878" w:type="dxa"/>
          </w:tcPr>
          <w:p w:rsidR="00A2472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Надання деталізован</w:t>
            </w:r>
            <w:r w:rsidR="000C3739">
              <w:rPr>
                <w:rFonts w:asciiTheme="minorHAnsi" w:hAnsiTheme="minorHAnsi"/>
                <w:lang w:val="uk-UA"/>
              </w:rPr>
              <w:t xml:space="preserve">их щомісячних та квартальних звітів за формою та вимогами Фонду, щодо їх оформлення  </w:t>
            </w:r>
          </w:p>
        </w:tc>
        <w:tc>
          <w:tcPr>
            <w:tcW w:w="2693" w:type="dxa"/>
          </w:tcPr>
          <w:p w:rsidR="00A24724" w:rsidRPr="00340CC4" w:rsidRDefault="000C3739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25</w:t>
            </w:r>
            <w:r w:rsidR="007F6FA6" w:rsidRPr="00340CC4">
              <w:rPr>
                <w:rFonts w:asciiTheme="minorHAnsi" w:hAnsiTheme="minorHAnsi"/>
                <w:b/>
                <w:lang w:val="uk-UA"/>
              </w:rPr>
              <w:t xml:space="preserve"> </w:t>
            </w:r>
            <w:r w:rsidR="007F6FA6" w:rsidRPr="00340CC4">
              <w:rPr>
                <w:rFonts w:asciiTheme="minorHAnsi" w:hAnsiTheme="minorHAnsi"/>
                <w:lang w:val="uk-UA"/>
              </w:rPr>
              <w:t>(надання звітів)</w:t>
            </w:r>
          </w:p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0</w:t>
            </w:r>
            <w:r w:rsidRPr="00340CC4">
              <w:rPr>
                <w:rFonts w:asciiTheme="minorHAnsi" w:hAnsiTheme="minorHAnsi"/>
                <w:lang w:val="uk-UA"/>
              </w:rPr>
              <w:t xml:space="preserve">  (неможливість надання)</w:t>
            </w:r>
          </w:p>
        </w:tc>
      </w:tr>
      <w:tr w:rsidR="00A24724" w:rsidRPr="00340CC4" w:rsidTr="007F6FA6">
        <w:tc>
          <w:tcPr>
            <w:tcW w:w="460" w:type="dxa"/>
          </w:tcPr>
          <w:p w:rsidR="00A24724" w:rsidRPr="00340CC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lang w:val="uk-UA"/>
              </w:rPr>
              <w:t>1</w:t>
            </w:r>
            <w:r w:rsidR="000261EB" w:rsidRPr="00340CC4">
              <w:rPr>
                <w:rFonts w:asciiTheme="minorHAnsi" w:hAnsiTheme="minorHAnsi"/>
                <w:lang w:val="uk-UA"/>
              </w:rPr>
              <w:t>6</w:t>
            </w:r>
          </w:p>
        </w:tc>
        <w:tc>
          <w:tcPr>
            <w:tcW w:w="6878" w:type="dxa"/>
          </w:tcPr>
          <w:p w:rsidR="00A24724" w:rsidRPr="00340CC4" w:rsidRDefault="00604081" w:rsidP="00A24724">
            <w:pPr>
              <w:jc w:val="both"/>
              <w:rPr>
                <w:rFonts w:asciiTheme="minorHAnsi" w:hAnsiTheme="minorHAnsi" w:cstheme="minorHAnsi"/>
                <w:lang w:val="uk-UA"/>
              </w:rPr>
            </w:pPr>
            <w:r w:rsidRPr="00340CC4">
              <w:rPr>
                <w:rFonts w:asciiTheme="minorHAnsi" w:hAnsiTheme="minorHAnsi" w:cstheme="minorHAnsi"/>
                <w:lang w:val="uk-UA"/>
              </w:rPr>
              <w:t>Безкоштовна функція прокату в аптеці для клієнтів Фонду - можливість взяття предметів санітарії, догляду за хворими (тростини, милиці та інше), деякі медичні прилади за наявної невідкладної потреби</w:t>
            </w:r>
          </w:p>
        </w:tc>
        <w:tc>
          <w:tcPr>
            <w:tcW w:w="2693" w:type="dxa"/>
          </w:tcPr>
          <w:p w:rsidR="007F6FA6" w:rsidRPr="00340CC4" w:rsidRDefault="00BD6099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1</w:t>
            </w:r>
            <w:r w:rsidR="007F6FA6" w:rsidRPr="00340CC4">
              <w:rPr>
                <w:rFonts w:asciiTheme="minorHAnsi" w:hAnsiTheme="minorHAnsi"/>
                <w:b/>
                <w:lang w:val="uk-UA"/>
              </w:rPr>
              <w:t xml:space="preserve">0 </w:t>
            </w:r>
            <w:r w:rsidR="007F6FA6" w:rsidRPr="00340CC4">
              <w:rPr>
                <w:rFonts w:asciiTheme="minorHAnsi" w:hAnsiTheme="minorHAnsi"/>
                <w:lang w:val="uk-UA"/>
              </w:rPr>
              <w:t>(можливість є)</w:t>
            </w:r>
          </w:p>
          <w:p w:rsidR="00A24724" w:rsidRPr="00340CC4" w:rsidRDefault="007F6FA6" w:rsidP="007F6FA6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0 </w:t>
            </w:r>
            <w:r w:rsidRPr="00340CC4">
              <w:rPr>
                <w:rFonts w:asciiTheme="minorHAnsi" w:hAnsiTheme="minorHAnsi"/>
                <w:lang w:val="uk-UA"/>
              </w:rPr>
              <w:t>(можливості немає)</w:t>
            </w:r>
          </w:p>
        </w:tc>
      </w:tr>
      <w:tr w:rsidR="00A24724" w:rsidRPr="00340CC4" w:rsidTr="007F6FA6">
        <w:tc>
          <w:tcPr>
            <w:tcW w:w="460" w:type="dxa"/>
          </w:tcPr>
          <w:p w:rsidR="00A24724" w:rsidRPr="00340CC4" w:rsidRDefault="00A24724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lang w:val="uk-UA"/>
              </w:rPr>
              <w:t>1</w:t>
            </w:r>
            <w:r w:rsidR="000261EB" w:rsidRPr="00340CC4">
              <w:rPr>
                <w:rFonts w:asciiTheme="minorHAnsi" w:hAnsiTheme="minorHAnsi"/>
                <w:lang w:val="uk-UA"/>
              </w:rPr>
              <w:t>7</w:t>
            </w:r>
          </w:p>
        </w:tc>
        <w:tc>
          <w:tcPr>
            <w:tcW w:w="6878" w:type="dxa"/>
          </w:tcPr>
          <w:p w:rsidR="00A24724" w:rsidRPr="00340CC4" w:rsidRDefault="00604081" w:rsidP="00A24724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lang w:val="uk-UA"/>
              </w:rPr>
              <w:t>Можливість надання послуг в режимі 24/7</w:t>
            </w:r>
          </w:p>
        </w:tc>
        <w:tc>
          <w:tcPr>
            <w:tcW w:w="2693" w:type="dxa"/>
          </w:tcPr>
          <w:p w:rsidR="007F6FA6" w:rsidRPr="00340CC4" w:rsidRDefault="007F6FA6" w:rsidP="007F6FA6">
            <w:pPr>
              <w:widowControl w:val="0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>1</w:t>
            </w:r>
            <w:r w:rsidR="00BD6099" w:rsidRPr="00340CC4">
              <w:rPr>
                <w:rFonts w:asciiTheme="minorHAnsi" w:hAnsiTheme="minorHAnsi"/>
                <w:b/>
                <w:lang w:val="uk-UA"/>
              </w:rPr>
              <w:t>5</w:t>
            </w:r>
            <w:r w:rsidRPr="00340CC4">
              <w:rPr>
                <w:rFonts w:asciiTheme="minorHAnsi" w:hAnsiTheme="minorHAnsi"/>
                <w:b/>
                <w:lang w:val="uk-UA"/>
              </w:rPr>
              <w:t xml:space="preserve"> </w:t>
            </w:r>
            <w:r w:rsidRPr="00340CC4">
              <w:rPr>
                <w:rFonts w:asciiTheme="minorHAnsi" w:hAnsiTheme="minorHAnsi"/>
                <w:lang w:val="uk-UA"/>
              </w:rPr>
              <w:t>(можливість є)</w:t>
            </w:r>
          </w:p>
          <w:p w:rsidR="00A24724" w:rsidRPr="00340CC4" w:rsidRDefault="007F6FA6" w:rsidP="007F6FA6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 w:rsidRPr="00340CC4">
              <w:rPr>
                <w:rFonts w:asciiTheme="minorHAnsi" w:hAnsiTheme="minorHAnsi"/>
                <w:b/>
                <w:lang w:val="uk-UA"/>
              </w:rPr>
              <w:t xml:space="preserve">0 </w:t>
            </w:r>
            <w:r w:rsidRPr="00340CC4">
              <w:rPr>
                <w:rFonts w:asciiTheme="minorHAnsi" w:hAnsiTheme="minorHAnsi"/>
                <w:lang w:val="uk-UA"/>
              </w:rPr>
              <w:t>(можливості немає)</w:t>
            </w:r>
          </w:p>
        </w:tc>
      </w:tr>
      <w:tr w:rsidR="000C3739" w:rsidRPr="0068230B" w:rsidTr="007F6FA6">
        <w:tc>
          <w:tcPr>
            <w:tcW w:w="460" w:type="dxa"/>
          </w:tcPr>
          <w:p w:rsidR="000C3739" w:rsidRDefault="000C3739" w:rsidP="00654838">
            <w:pPr>
              <w:widowControl w:val="0"/>
              <w:jc w:val="both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878" w:type="dxa"/>
          </w:tcPr>
          <w:p w:rsidR="000C3739" w:rsidRDefault="000C3739" w:rsidP="00A24724">
            <w:pPr>
              <w:widowControl w:val="0"/>
              <w:jc w:val="both"/>
              <w:rPr>
                <w:rFonts w:asciiTheme="minorHAnsi" w:hAnsiTheme="minorHAnsi" w:cstheme="minorHAnsi"/>
                <w:lang w:val="uk-UA"/>
              </w:rPr>
            </w:pPr>
            <w:r>
              <w:rPr>
                <w:rFonts w:asciiTheme="minorHAnsi" w:hAnsiTheme="minorHAnsi" w:cstheme="minorHAnsi"/>
                <w:lang w:val="uk-UA"/>
              </w:rPr>
              <w:t>Усього балів</w:t>
            </w:r>
          </w:p>
        </w:tc>
        <w:tc>
          <w:tcPr>
            <w:tcW w:w="2693" w:type="dxa"/>
          </w:tcPr>
          <w:p w:rsidR="000C3739" w:rsidRDefault="000C3739" w:rsidP="0068230B">
            <w:pPr>
              <w:widowControl w:val="0"/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200</w:t>
            </w:r>
          </w:p>
        </w:tc>
      </w:tr>
    </w:tbl>
    <w:p w:rsidR="000C3739" w:rsidRDefault="00355549" w:rsidP="00654838">
      <w:pPr>
        <w:widowControl w:val="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Мінімальний прохідний бал за технічною пропозицією складає 14</w:t>
      </w:r>
      <w:r w:rsidR="000C3739">
        <w:rPr>
          <w:rFonts w:asciiTheme="minorHAnsi" w:hAnsiTheme="minorHAnsi"/>
          <w:lang w:val="uk-UA"/>
        </w:rPr>
        <w:t>0 балів</w:t>
      </w:r>
      <w:r>
        <w:rPr>
          <w:rFonts w:asciiTheme="minorHAnsi" w:hAnsiTheme="minorHAnsi"/>
          <w:lang w:val="uk-UA"/>
        </w:rPr>
        <w:t>. Пропозиції</w:t>
      </w:r>
      <w:r w:rsidR="00C00666">
        <w:rPr>
          <w:rFonts w:asciiTheme="minorHAnsi" w:hAnsiTheme="minorHAnsi"/>
          <w:lang w:val="uk-UA"/>
        </w:rPr>
        <w:t xml:space="preserve"> учасників</w:t>
      </w:r>
      <w:r>
        <w:rPr>
          <w:rFonts w:asciiTheme="minorHAnsi" w:hAnsiTheme="minorHAnsi"/>
          <w:lang w:val="uk-UA"/>
        </w:rPr>
        <w:t>, що наберуть менше ніж 140</w:t>
      </w:r>
      <w:r w:rsidR="00C00666">
        <w:rPr>
          <w:rFonts w:asciiTheme="minorHAnsi" w:hAnsiTheme="minorHAnsi"/>
          <w:lang w:val="uk-UA"/>
        </w:rPr>
        <w:t xml:space="preserve"> </w:t>
      </w:r>
      <w:r>
        <w:rPr>
          <w:rFonts w:asciiTheme="minorHAnsi" w:hAnsiTheme="minorHAnsi"/>
          <w:lang w:val="uk-UA"/>
        </w:rPr>
        <w:t xml:space="preserve">балів </w:t>
      </w:r>
      <w:r w:rsidR="00C00666">
        <w:rPr>
          <w:rFonts w:asciiTheme="minorHAnsi" w:hAnsiTheme="minorHAnsi"/>
          <w:lang w:val="uk-UA"/>
        </w:rPr>
        <w:t xml:space="preserve">за технічною пропозицією </w:t>
      </w:r>
      <w:r>
        <w:rPr>
          <w:rFonts w:asciiTheme="minorHAnsi" w:hAnsiTheme="minorHAnsi"/>
          <w:lang w:val="uk-UA"/>
        </w:rPr>
        <w:t xml:space="preserve">до розгляду </w:t>
      </w:r>
      <w:r w:rsidR="00C00666">
        <w:rPr>
          <w:rFonts w:asciiTheme="minorHAnsi" w:hAnsiTheme="minorHAnsi"/>
          <w:lang w:val="uk-UA"/>
        </w:rPr>
        <w:t>фінансової пропозиції не допускаються.</w:t>
      </w:r>
    </w:p>
    <w:p w:rsidR="00C00666" w:rsidRDefault="00C00666" w:rsidP="00654838">
      <w:pPr>
        <w:widowControl w:val="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Максимальний бал за фінансовою пропозицією буде присвоєно найнижчій ціновій пропозиції.</w:t>
      </w:r>
    </w:p>
    <w:p w:rsidR="00C00666" w:rsidRDefault="00C00666" w:rsidP="00654838">
      <w:pPr>
        <w:widowControl w:val="0"/>
        <w:jc w:val="both"/>
        <w:rPr>
          <w:rFonts w:asciiTheme="minorHAnsi" w:hAnsiTheme="minorHAnsi"/>
          <w:lang w:val="uk-UA"/>
        </w:rPr>
      </w:pPr>
      <w:r>
        <w:rPr>
          <w:rFonts w:asciiTheme="minorHAnsi" w:hAnsiTheme="minorHAnsi"/>
          <w:lang w:val="uk-UA"/>
        </w:rPr>
        <w:t>Таким чином, загальна кількість балів для остаточного підрахунку буде вирахувана за наступною формулою:</w:t>
      </w:r>
    </w:p>
    <w:p w:rsidR="00C00666" w:rsidRPr="00340CC4" w:rsidRDefault="00C00666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b/>
          <w:lang w:val="uk-UA"/>
        </w:rPr>
        <w:t xml:space="preserve">ЗБ = </w:t>
      </w:r>
      <w:r w:rsidR="00BD6099" w:rsidRPr="00340CC4">
        <w:rPr>
          <w:rFonts w:asciiTheme="minorHAnsi" w:hAnsiTheme="minorHAnsi"/>
          <w:b/>
          <w:lang w:val="uk-UA"/>
        </w:rPr>
        <w:t>(</w:t>
      </w:r>
      <w:proofErr w:type="spellStart"/>
      <w:r w:rsidR="00BD6099" w:rsidRPr="00340CC4">
        <w:rPr>
          <w:rFonts w:asciiTheme="minorHAnsi" w:hAnsiTheme="minorHAnsi"/>
          <w:b/>
          <w:lang w:val="uk-UA"/>
        </w:rPr>
        <w:t>ВБТПх</w:t>
      </w:r>
      <w:r w:rsidRPr="00340CC4">
        <w:rPr>
          <w:rFonts w:asciiTheme="minorHAnsi" w:hAnsiTheme="minorHAnsi"/>
          <w:b/>
          <w:lang w:val="uk-UA"/>
        </w:rPr>
        <w:t>ТП</w:t>
      </w:r>
      <w:r w:rsidR="00BD6099" w:rsidRPr="00340CC4">
        <w:rPr>
          <w:rFonts w:asciiTheme="minorHAnsi" w:hAnsiTheme="minorHAnsi"/>
          <w:b/>
          <w:lang w:val="uk-UA"/>
        </w:rPr>
        <w:t>У</w:t>
      </w:r>
      <w:proofErr w:type="spellEnd"/>
      <w:r w:rsidR="00BD6099" w:rsidRPr="00340CC4">
        <w:rPr>
          <w:rFonts w:asciiTheme="minorHAnsi" w:hAnsiTheme="minorHAnsi"/>
          <w:b/>
          <w:lang w:val="uk-UA"/>
        </w:rPr>
        <w:t>)/МБТП</w:t>
      </w:r>
      <w:r w:rsidRPr="00340CC4">
        <w:rPr>
          <w:rFonts w:asciiTheme="minorHAnsi" w:hAnsiTheme="minorHAnsi"/>
          <w:b/>
          <w:lang w:val="uk-UA"/>
        </w:rPr>
        <w:t xml:space="preserve"> + (НФП/ФПУ)</w:t>
      </w:r>
      <w:proofErr w:type="spellStart"/>
      <w:r w:rsidRPr="00340CC4">
        <w:rPr>
          <w:rFonts w:asciiTheme="minorHAnsi" w:hAnsiTheme="minorHAnsi"/>
          <w:b/>
          <w:lang w:val="uk-UA"/>
        </w:rPr>
        <w:t>х</w:t>
      </w:r>
      <w:r w:rsidR="00BD6099" w:rsidRPr="00340CC4">
        <w:rPr>
          <w:rFonts w:asciiTheme="minorHAnsi" w:hAnsiTheme="minorHAnsi"/>
          <w:b/>
          <w:lang w:val="uk-UA"/>
        </w:rPr>
        <w:t>ВБФП</w:t>
      </w:r>
      <w:proofErr w:type="spellEnd"/>
      <w:r w:rsidRPr="00340CC4">
        <w:rPr>
          <w:rFonts w:asciiTheme="minorHAnsi" w:hAnsiTheme="minorHAnsi"/>
          <w:lang w:val="uk-UA"/>
        </w:rPr>
        <w:t>,</w:t>
      </w:r>
    </w:p>
    <w:p w:rsidR="00C00666" w:rsidRPr="00340CC4" w:rsidRDefault="00C00666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>де ЗБ – загальний бал пропозиції Учасника,</w:t>
      </w:r>
    </w:p>
    <w:p w:rsidR="00BD6099" w:rsidRPr="00340CC4" w:rsidRDefault="00BD6099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 xml:space="preserve">     ВБТП – вага балів технічної пропозиції (дорівнює 80%)</w:t>
      </w:r>
    </w:p>
    <w:p w:rsidR="00C00666" w:rsidRPr="00340CC4" w:rsidRDefault="00BD6099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 xml:space="preserve">     </w:t>
      </w:r>
      <w:r w:rsidR="00C00666" w:rsidRPr="00340CC4">
        <w:rPr>
          <w:rFonts w:asciiTheme="minorHAnsi" w:hAnsiTheme="minorHAnsi"/>
          <w:lang w:val="uk-UA"/>
        </w:rPr>
        <w:t>ТП</w:t>
      </w:r>
      <w:r w:rsidRPr="00340CC4">
        <w:rPr>
          <w:rFonts w:asciiTheme="minorHAnsi" w:hAnsiTheme="minorHAnsi"/>
          <w:lang w:val="uk-UA"/>
        </w:rPr>
        <w:t>У</w:t>
      </w:r>
      <w:r w:rsidR="00C00666" w:rsidRPr="00340CC4">
        <w:rPr>
          <w:rFonts w:asciiTheme="minorHAnsi" w:hAnsiTheme="minorHAnsi"/>
          <w:lang w:val="uk-UA"/>
        </w:rPr>
        <w:t xml:space="preserve"> – бал за технічною пропозицією Учасника,</w:t>
      </w:r>
    </w:p>
    <w:p w:rsidR="00BD6099" w:rsidRPr="00340CC4" w:rsidRDefault="00BD6099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 xml:space="preserve">     МБТП – максимально можливий бал за технічну пропозицію (дорівнює 200)</w:t>
      </w:r>
    </w:p>
    <w:p w:rsidR="00C00666" w:rsidRPr="00340CC4" w:rsidRDefault="00C00666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 xml:space="preserve">     НФП – сума найнижчої фінансової пропозиції,</w:t>
      </w:r>
    </w:p>
    <w:p w:rsidR="00BD6099" w:rsidRPr="00340CC4" w:rsidRDefault="00C00666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 xml:space="preserve">     ФПУ -  фінансова пропозиція Учасника</w:t>
      </w:r>
    </w:p>
    <w:p w:rsidR="00C00666" w:rsidRDefault="00BD6099" w:rsidP="00654838">
      <w:pPr>
        <w:widowControl w:val="0"/>
        <w:jc w:val="both"/>
        <w:rPr>
          <w:rFonts w:asciiTheme="minorHAnsi" w:hAnsiTheme="minorHAnsi"/>
          <w:lang w:val="uk-UA"/>
        </w:rPr>
      </w:pPr>
      <w:r w:rsidRPr="00340CC4">
        <w:rPr>
          <w:rFonts w:asciiTheme="minorHAnsi" w:hAnsiTheme="minorHAnsi"/>
          <w:lang w:val="uk-UA"/>
        </w:rPr>
        <w:t xml:space="preserve">     ВБФП – вага балів фінансової пропозиції (дорівнює 20%)</w:t>
      </w:r>
      <w:r w:rsidR="00C00666" w:rsidRPr="00340CC4">
        <w:rPr>
          <w:rFonts w:asciiTheme="minorHAnsi" w:hAnsiTheme="minorHAnsi"/>
          <w:lang w:val="uk-UA"/>
        </w:rPr>
        <w:t>.</w:t>
      </w:r>
      <w:r w:rsidR="00C00666">
        <w:rPr>
          <w:rFonts w:asciiTheme="minorHAnsi" w:hAnsiTheme="minorHAnsi"/>
          <w:lang w:val="uk-UA"/>
        </w:rPr>
        <w:t xml:space="preserve">    </w:t>
      </w:r>
    </w:p>
    <w:p w:rsidR="00654838" w:rsidRPr="00794E88" w:rsidRDefault="00654838" w:rsidP="00654838">
      <w:pPr>
        <w:widowControl w:val="0"/>
        <w:jc w:val="both"/>
        <w:rPr>
          <w:rFonts w:asciiTheme="minorHAnsi" w:hAnsiTheme="minorHAnsi"/>
          <w:b/>
          <w:u w:val="single"/>
          <w:lang w:val="uk-UA"/>
        </w:rPr>
      </w:pPr>
    </w:p>
    <w:p w:rsidR="00D142CE" w:rsidRPr="00654838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654838">
        <w:rPr>
          <w:rFonts w:asciiTheme="minorHAnsi" w:hAnsiTheme="minorHAnsi" w:cstheme="minorHAnsi"/>
          <w:sz w:val="22"/>
          <w:szCs w:val="22"/>
          <w:lang w:val="uk-UA"/>
        </w:rPr>
        <w:t xml:space="preserve">Фонд може в будь-який момент до закінчення строку подання пропозицій </w:t>
      </w:r>
      <w:proofErr w:type="spellStart"/>
      <w:r w:rsidRPr="00A24724">
        <w:rPr>
          <w:rFonts w:asciiTheme="minorHAnsi" w:hAnsiTheme="minorHAnsi" w:cstheme="minorHAnsi"/>
          <w:sz w:val="22"/>
          <w:szCs w:val="22"/>
          <w:lang w:val="uk-UA"/>
        </w:rPr>
        <w:t>внести</w:t>
      </w:r>
      <w:proofErr w:type="spellEnd"/>
      <w:r w:rsidRPr="00654838">
        <w:rPr>
          <w:rFonts w:asciiTheme="minorHAnsi" w:hAnsiTheme="minorHAnsi" w:cstheme="minorHAnsi"/>
          <w:sz w:val="22"/>
          <w:szCs w:val="22"/>
          <w:lang w:val="uk-UA"/>
        </w:rPr>
        <w:t xml:space="preserve"> зміни в тендерну документацію та повідомити про це всіх учасників. </w:t>
      </w:r>
    </w:p>
    <w:p w:rsidR="00D142CE" w:rsidRPr="00654838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654838">
        <w:rPr>
          <w:rFonts w:asciiTheme="minorHAnsi" w:hAnsiTheme="minorHAnsi" w:cstheme="minorHAnsi"/>
          <w:sz w:val="22"/>
          <w:szCs w:val="22"/>
          <w:lang w:val="uk-UA"/>
        </w:rPr>
        <w:t>Імплементація програм фонду безпосередньо залежить від фінансування з боку основного донора - УВКБ ООН, тому в разі відсутності продовження фінансування у 2020 році зі сторони УВКБ ООН, Фонд залишає за собою право повністю скасувати результати тендеру та не укладати договір</w:t>
      </w:r>
      <w:r w:rsidRPr="00654838">
        <w:rPr>
          <w:rFonts w:asciiTheme="minorHAnsi" w:hAnsiTheme="minorHAnsi" w:cstheme="minorHAnsi"/>
          <w:b/>
          <w:sz w:val="22"/>
          <w:szCs w:val="22"/>
          <w:lang w:val="uk-UA"/>
        </w:rPr>
        <w:t>.</w:t>
      </w:r>
      <w:r w:rsidRPr="00654838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D142CE" w:rsidRPr="00D142CE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highlight w:val="yellow"/>
          <w:lang w:val="uk-UA"/>
        </w:rPr>
      </w:pPr>
      <w:r w:rsidRPr="00654838">
        <w:rPr>
          <w:rFonts w:asciiTheme="minorHAnsi" w:hAnsiTheme="minorHAnsi" w:cstheme="minorHAnsi"/>
          <w:sz w:val="22"/>
          <w:szCs w:val="22"/>
          <w:lang w:val="uk-UA"/>
        </w:rPr>
        <w:t xml:space="preserve">До моменту підписання договору Фонд не несе жодних зобов’язань по відношенню до учасників процедури закупівлі. Фонд залишає за собою право відхилити тендерні пропозиції всіх учасників процедури закупівлі. </w:t>
      </w:r>
    </w:p>
    <w:p w:rsidR="00D142CE" w:rsidRPr="008F4B0D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 xml:space="preserve">Участь у тендері пов’язаних осіб або ж змова учасників тендеру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збитків, завданих Фонду. </w:t>
      </w:r>
    </w:p>
    <w:p w:rsidR="00D142CE" w:rsidRPr="008F4B0D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>Учасник може надавати послуги тільки через одну юридичну особу та не має права змінювати надавача послуг впродовж дії терміну договору. Виняток – реорганізація юридичної особи/зміна назви/злиття.</w:t>
      </w:r>
    </w:p>
    <w:p w:rsidR="00D142CE" w:rsidRPr="008F4B0D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:rsidR="00D142CE" w:rsidRPr="008F4B0D" w:rsidRDefault="00D142CE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8F4B0D">
        <w:rPr>
          <w:rFonts w:asciiTheme="minorHAnsi" w:hAnsiTheme="minorHAnsi" w:cstheme="minorHAnsi"/>
          <w:sz w:val="22"/>
          <w:szCs w:val="22"/>
          <w:lang w:val="uk-UA"/>
        </w:rPr>
        <w:t>Це запрошення не є зобов’язанням Фонду до обов’язкового підписання договору і містить прогнозований об’єм предмету закупівлі. Остаточне рішення щодо фінансування проекту 2020 року залишається за УВКБ ООН, при цьому об’єм закупівлі може бути як збільшено так і зменшено у відповідності до наявних потреб Фонду.</w:t>
      </w:r>
    </w:p>
    <w:p w:rsidR="00E44E97" w:rsidRPr="008F4B0D" w:rsidRDefault="00E44E97" w:rsidP="00D142CE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:rsidR="00D142CE" w:rsidRDefault="00D142CE" w:rsidP="00340CC4">
      <w:pPr>
        <w:tabs>
          <w:tab w:val="num" w:pos="0"/>
          <w:tab w:val="num" w:pos="900"/>
        </w:tabs>
        <w:jc w:val="both"/>
        <w:rPr>
          <w:rFonts w:asciiTheme="minorHAnsi" w:hAnsiTheme="minorHAnsi"/>
          <w:sz w:val="22"/>
          <w:szCs w:val="22"/>
          <w:lang w:val="uk-UA"/>
        </w:rPr>
      </w:pPr>
      <w:r w:rsidRPr="00794E88">
        <w:rPr>
          <w:rFonts w:asciiTheme="minorHAnsi" w:hAnsiTheme="minorHAnsi" w:cstheme="minorHAnsi"/>
          <w:sz w:val="22"/>
          <w:szCs w:val="22"/>
          <w:lang w:val="uk-UA"/>
        </w:rPr>
        <w:t>З повагою,</w:t>
      </w:r>
      <w:r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</w:p>
    <w:p w:rsidR="00794E88" w:rsidRPr="00E70BB6" w:rsidRDefault="00794E88" w:rsidP="00794E88">
      <w:pPr>
        <w:widowControl w:val="0"/>
        <w:jc w:val="right"/>
        <w:rPr>
          <w:rFonts w:asciiTheme="minorHAnsi" w:eastAsia="Batang" w:hAnsiTheme="minorHAnsi" w:cs="Courier New"/>
          <w:b/>
          <w:lang w:val="uk-UA"/>
        </w:rPr>
      </w:pPr>
      <w:r w:rsidRPr="00E70BB6">
        <w:rPr>
          <w:rFonts w:asciiTheme="minorHAnsi" w:eastAsia="Batang" w:hAnsiTheme="minorHAnsi" w:cs="Courier New"/>
          <w:b/>
          <w:lang w:val="uk-UA"/>
        </w:rPr>
        <w:t xml:space="preserve">Голова Правління </w:t>
      </w:r>
      <w:r w:rsidRPr="00E70BB6">
        <w:rPr>
          <w:rFonts w:asciiTheme="minorHAnsi" w:eastAsia="Batang" w:hAnsiTheme="minorHAnsi" w:cs="Courier New"/>
          <w:b/>
        </w:rPr>
        <w:t>_________________________</w:t>
      </w:r>
      <w:proofErr w:type="spellStart"/>
      <w:r w:rsidRPr="00E70BB6">
        <w:rPr>
          <w:rFonts w:asciiTheme="minorHAnsi" w:eastAsia="Batang" w:hAnsiTheme="minorHAnsi" w:cs="Courier New"/>
          <w:b/>
          <w:lang w:val="uk-UA"/>
        </w:rPr>
        <w:t>Гуржій</w:t>
      </w:r>
      <w:proofErr w:type="spellEnd"/>
      <w:r w:rsidRPr="00E70BB6">
        <w:rPr>
          <w:rFonts w:asciiTheme="minorHAnsi" w:eastAsia="Batang" w:hAnsiTheme="minorHAnsi" w:cs="Courier New"/>
          <w:b/>
          <w:lang w:val="uk-UA"/>
        </w:rPr>
        <w:t xml:space="preserve"> Н.Ю.</w:t>
      </w:r>
      <w:r w:rsidRPr="00E70BB6">
        <w:rPr>
          <w:rFonts w:asciiTheme="minorHAnsi" w:eastAsia="Batang" w:hAnsiTheme="minorHAnsi" w:cs="Courier New"/>
          <w:b/>
        </w:rPr>
        <w:t xml:space="preserve"> </w:t>
      </w:r>
    </w:p>
    <w:p w:rsidR="001E6083" w:rsidRDefault="001E6083" w:rsidP="007573DA">
      <w:pPr>
        <w:widowControl w:val="0"/>
        <w:rPr>
          <w:rFonts w:asciiTheme="minorHAnsi" w:eastAsia="Batang" w:hAnsiTheme="minorHAnsi" w:cs="Courier New"/>
          <w:sz w:val="22"/>
          <w:szCs w:val="22"/>
          <w:lang w:val="uk-UA"/>
        </w:rPr>
      </w:pPr>
    </w:p>
    <w:sectPr w:rsidR="001E6083" w:rsidSect="00D142CE">
      <w:footerReference w:type="default" r:id="rId13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394" w:rsidRDefault="00967394" w:rsidP="007573DA">
      <w:r>
        <w:separator/>
      </w:r>
    </w:p>
  </w:endnote>
  <w:endnote w:type="continuationSeparator" w:id="0">
    <w:p w:rsidR="00967394" w:rsidRDefault="00967394" w:rsidP="0075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3DA" w:rsidRPr="00774E2B" w:rsidRDefault="00774E2B">
    <w:pPr>
      <w:pStyle w:val="a8"/>
      <w:rPr>
        <w:rFonts w:ascii="Arial" w:hAnsi="Arial" w:cs="Arial"/>
      </w:rPr>
    </w:pPr>
    <w:r w:rsidRPr="00774E2B">
      <w:rPr>
        <w:rFonts w:ascii="Arial" w:hAnsi="Arial" w:cs="Arial"/>
      </w:rPr>
      <w:t>http://rokada.org.ua/zakupki/</w:t>
    </w:r>
    <w:r w:rsidR="007573DA" w:rsidRPr="00774E2B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DFED11" wp14:editId="149692A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7573DA" w:rsidRDefault="007573DA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340CC4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4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7573DA" w:rsidRDefault="007573DA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340CC4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4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7573DA" w:rsidRPr="00774E2B">
      <w:rPr>
        <w:rFonts w:ascii="Arial" w:hAnsi="Arial" w:cs="Arial"/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6F84AC3D" wp14:editId="4FD09A5E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394" w:rsidRDefault="00967394" w:rsidP="007573DA">
      <w:r>
        <w:separator/>
      </w:r>
    </w:p>
  </w:footnote>
  <w:footnote w:type="continuationSeparator" w:id="0">
    <w:p w:rsidR="00967394" w:rsidRDefault="00967394" w:rsidP="00757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A92"/>
    <w:multiLevelType w:val="hybridMultilevel"/>
    <w:tmpl w:val="E6A4B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597B1E"/>
    <w:multiLevelType w:val="hybridMultilevel"/>
    <w:tmpl w:val="011CF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DA5693C"/>
    <w:multiLevelType w:val="hybridMultilevel"/>
    <w:tmpl w:val="E6EA3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027AD1"/>
    <w:multiLevelType w:val="hybridMultilevel"/>
    <w:tmpl w:val="E996AB62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10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5331E8F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E741860"/>
    <w:multiLevelType w:val="hybridMultilevel"/>
    <w:tmpl w:val="B32AE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A886DA9"/>
    <w:multiLevelType w:val="hybridMultilevel"/>
    <w:tmpl w:val="6294676C"/>
    <w:lvl w:ilvl="0" w:tplc="801E91A2">
      <w:numFmt w:val="bullet"/>
      <w:lvlText w:val="•"/>
      <w:lvlJc w:val="left"/>
      <w:pPr>
        <w:ind w:left="1425" w:hanging="705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6160685C"/>
    <w:multiLevelType w:val="hybridMultilevel"/>
    <w:tmpl w:val="8676C3D8"/>
    <w:lvl w:ilvl="0" w:tplc="1DC445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CF1699"/>
    <w:multiLevelType w:val="hybridMultilevel"/>
    <w:tmpl w:val="3C482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D20823"/>
    <w:multiLevelType w:val="hybridMultilevel"/>
    <w:tmpl w:val="B6929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18"/>
  </w:num>
  <w:num w:numId="5">
    <w:abstractNumId w:val="10"/>
  </w:num>
  <w:num w:numId="6">
    <w:abstractNumId w:val="6"/>
  </w:num>
  <w:num w:numId="7">
    <w:abstractNumId w:val="5"/>
  </w:num>
  <w:num w:numId="8">
    <w:abstractNumId w:val="20"/>
  </w:num>
  <w:num w:numId="9">
    <w:abstractNumId w:val="13"/>
  </w:num>
  <w:num w:numId="10">
    <w:abstractNumId w:val="2"/>
  </w:num>
  <w:num w:numId="11">
    <w:abstractNumId w:val="19"/>
  </w:num>
  <w:num w:numId="12">
    <w:abstractNumId w:val="7"/>
  </w:num>
  <w:num w:numId="13">
    <w:abstractNumId w:val="11"/>
  </w:num>
  <w:num w:numId="14">
    <w:abstractNumId w:val="9"/>
  </w:num>
  <w:num w:numId="15">
    <w:abstractNumId w:val="4"/>
  </w:num>
  <w:num w:numId="16">
    <w:abstractNumId w:val="17"/>
  </w:num>
  <w:num w:numId="17">
    <w:abstractNumId w:val="14"/>
  </w:num>
  <w:num w:numId="18">
    <w:abstractNumId w:val="21"/>
  </w:num>
  <w:num w:numId="19">
    <w:abstractNumId w:val="12"/>
  </w:num>
  <w:num w:numId="20">
    <w:abstractNumId w:val="0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261EB"/>
    <w:rsid w:val="000304A6"/>
    <w:rsid w:val="0004220D"/>
    <w:rsid w:val="00050789"/>
    <w:rsid w:val="00050D90"/>
    <w:rsid w:val="00053A9C"/>
    <w:rsid w:val="000649C2"/>
    <w:rsid w:val="00074E52"/>
    <w:rsid w:val="00075E44"/>
    <w:rsid w:val="00084963"/>
    <w:rsid w:val="000869FE"/>
    <w:rsid w:val="00092B36"/>
    <w:rsid w:val="000B197D"/>
    <w:rsid w:val="000B5A32"/>
    <w:rsid w:val="000C3739"/>
    <w:rsid w:val="001024A9"/>
    <w:rsid w:val="00112EFD"/>
    <w:rsid w:val="001152AC"/>
    <w:rsid w:val="00120A4F"/>
    <w:rsid w:val="00122D1C"/>
    <w:rsid w:val="001230A7"/>
    <w:rsid w:val="001308F2"/>
    <w:rsid w:val="0013301A"/>
    <w:rsid w:val="00186611"/>
    <w:rsid w:val="00193810"/>
    <w:rsid w:val="001C087F"/>
    <w:rsid w:val="001E6083"/>
    <w:rsid w:val="001F0D7B"/>
    <w:rsid w:val="001F6D17"/>
    <w:rsid w:val="00221827"/>
    <w:rsid w:val="00224A0E"/>
    <w:rsid w:val="00267268"/>
    <w:rsid w:val="002A5D81"/>
    <w:rsid w:val="00340CC4"/>
    <w:rsid w:val="00343DF7"/>
    <w:rsid w:val="003452A0"/>
    <w:rsid w:val="00355549"/>
    <w:rsid w:val="00360736"/>
    <w:rsid w:val="00366EBF"/>
    <w:rsid w:val="003938EC"/>
    <w:rsid w:val="003A0903"/>
    <w:rsid w:val="003A65CD"/>
    <w:rsid w:val="003C73A9"/>
    <w:rsid w:val="00405717"/>
    <w:rsid w:val="00405E5B"/>
    <w:rsid w:val="004350AF"/>
    <w:rsid w:val="0043611C"/>
    <w:rsid w:val="0047158F"/>
    <w:rsid w:val="00481C48"/>
    <w:rsid w:val="00481C52"/>
    <w:rsid w:val="004B7369"/>
    <w:rsid w:val="004C3BD2"/>
    <w:rsid w:val="004D28E9"/>
    <w:rsid w:val="004D4E4C"/>
    <w:rsid w:val="004E5A89"/>
    <w:rsid w:val="004E7A11"/>
    <w:rsid w:val="00504674"/>
    <w:rsid w:val="00510469"/>
    <w:rsid w:val="00521098"/>
    <w:rsid w:val="00526FE6"/>
    <w:rsid w:val="00552C4A"/>
    <w:rsid w:val="00555471"/>
    <w:rsid w:val="00557AE4"/>
    <w:rsid w:val="00570524"/>
    <w:rsid w:val="00581354"/>
    <w:rsid w:val="005B6FFC"/>
    <w:rsid w:val="005B7255"/>
    <w:rsid w:val="005D1D6D"/>
    <w:rsid w:val="00604081"/>
    <w:rsid w:val="00623AAB"/>
    <w:rsid w:val="00633EB3"/>
    <w:rsid w:val="00654838"/>
    <w:rsid w:val="0068230B"/>
    <w:rsid w:val="006931CD"/>
    <w:rsid w:val="006D7B0C"/>
    <w:rsid w:val="006F18F6"/>
    <w:rsid w:val="006F34D4"/>
    <w:rsid w:val="006F6C6D"/>
    <w:rsid w:val="00702B9E"/>
    <w:rsid w:val="0071656C"/>
    <w:rsid w:val="00745359"/>
    <w:rsid w:val="00745697"/>
    <w:rsid w:val="00747295"/>
    <w:rsid w:val="007500F1"/>
    <w:rsid w:val="007528B1"/>
    <w:rsid w:val="007573DA"/>
    <w:rsid w:val="00774E2B"/>
    <w:rsid w:val="007831E0"/>
    <w:rsid w:val="00792512"/>
    <w:rsid w:val="00794E88"/>
    <w:rsid w:val="00797DB7"/>
    <w:rsid w:val="007A7BCE"/>
    <w:rsid w:val="007C014E"/>
    <w:rsid w:val="007C0C8A"/>
    <w:rsid w:val="007D1742"/>
    <w:rsid w:val="007D290D"/>
    <w:rsid w:val="007E0C42"/>
    <w:rsid w:val="007F6FA6"/>
    <w:rsid w:val="00802913"/>
    <w:rsid w:val="00803E0C"/>
    <w:rsid w:val="00811EC4"/>
    <w:rsid w:val="0082692C"/>
    <w:rsid w:val="0086233D"/>
    <w:rsid w:val="00863447"/>
    <w:rsid w:val="00866B12"/>
    <w:rsid w:val="008841C2"/>
    <w:rsid w:val="0088565A"/>
    <w:rsid w:val="0088597D"/>
    <w:rsid w:val="00890F0E"/>
    <w:rsid w:val="00897542"/>
    <w:rsid w:val="008A09BE"/>
    <w:rsid w:val="008A266C"/>
    <w:rsid w:val="008A7F94"/>
    <w:rsid w:val="008C469B"/>
    <w:rsid w:val="008C4A5E"/>
    <w:rsid w:val="008D7C1A"/>
    <w:rsid w:val="008E343E"/>
    <w:rsid w:val="008F4B0D"/>
    <w:rsid w:val="008F5EC9"/>
    <w:rsid w:val="00901AD8"/>
    <w:rsid w:val="009171C4"/>
    <w:rsid w:val="00925CF2"/>
    <w:rsid w:val="009364DC"/>
    <w:rsid w:val="00953FE5"/>
    <w:rsid w:val="00967394"/>
    <w:rsid w:val="00967D43"/>
    <w:rsid w:val="00984807"/>
    <w:rsid w:val="00984FB8"/>
    <w:rsid w:val="00987DA9"/>
    <w:rsid w:val="009B3192"/>
    <w:rsid w:val="009B6690"/>
    <w:rsid w:val="009B71A1"/>
    <w:rsid w:val="009C283B"/>
    <w:rsid w:val="009D6A66"/>
    <w:rsid w:val="009E1FE1"/>
    <w:rsid w:val="009E5196"/>
    <w:rsid w:val="009E5581"/>
    <w:rsid w:val="009F2B94"/>
    <w:rsid w:val="00A02886"/>
    <w:rsid w:val="00A059DE"/>
    <w:rsid w:val="00A24724"/>
    <w:rsid w:val="00A4690F"/>
    <w:rsid w:val="00A52D14"/>
    <w:rsid w:val="00AC4D2A"/>
    <w:rsid w:val="00AD440B"/>
    <w:rsid w:val="00B30E3A"/>
    <w:rsid w:val="00B33902"/>
    <w:rsid w:val="00B3406D"/>
    <w:rsid w:val="00B93E2A"/>
    <w:rsid w:val="00BB07AB"/>
    <w:rsid w:val="00BB6240"/>
    <w:rsid w:val="00BC3B7C"/>
    <w:rsid w:val="00BD6099"/>
    <w:rsid w:val="00C001F0"/>
    <w:rsid w:val="00C00666"/>
    <w:rsid w:val="00C0500A"/>
    <w:rsid w:val="00C43218"/>
    <w:rsid w:val="00C4522D"/>
    <w:rsid w:val="00C7326E"/>
    <w:rsid w:val="00C954E5"/>
    <w:rsid w:val="00CD233D"/>
    <w:rsid w:val="00CD40DD"/>
    <w:rsid w:val="00CE6AC8"/>
    <w:rsid w:val="00CE7811"/>
    <w:rsid w:val="00D07117"/>
    <w:rsid w:val="00D142CE"/>
    <w:rsid w:val="00D215B1"/>
    <w:rsid w:val="00D4488B"/>
    <w:rsid w:val="00D52CA9"/>
    <w:rsid w:val="00D558A1"/>
    <w:rsid w:val="00D601CB"/>
    <w:rsid w:val="00D64117"/>
    <w:rsid w:val="00D71E30"/>
    <w:rsid w:val="00D77254"/>
    <w:rsid w:val="00D947E3"/>
    <w:rsid w:val="00D979FB"/>
    <w:rsid w:val="00DD6D77"/>
    <w:rsid w:val="00DE4038"/>
    <w:rsid w:val="00DE7AE3"/>
    <w:rsid w:val="00DF01E9"/>
    <w:rsid w:val="00E245C3"/>
    <w:rsid w:val="00E44E97"/>
    <w:rsid w:val="00E52BCD"/>
    <w:rsid w:val="00E53FB8"/>
    <w:rsid w:val="00E6669B"/>
    <w:rsid w:val="00E70BB6"/>
    <w:rsid w:val="00EA01CF"/>
    <w:rsid w:val="00EA5BC8"/>
    <w:rsid w:val="00EF2A61"/>
    <w:rsid w:val="00F04FFB"/>
    <w:rsid w:val="00F07502"/>
    <w:rsid w:val="00F371A3"/>
    <w:rsid w:val="00F60FD8"/>
    <w:rsid w:val="00F70C07"/>
    <w:rsid w:val="00F946CC"/>
    <w:rsid w:val="00FA7120"/>
    <w:rsid w:val="00FC69E2"/>
    <w:rsid w:val="00FD7C09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7573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573DA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573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73DA"/>
    <w:rPr>
      <w:sz w:val="24"/>
      <w:szCs w:val="24"/>
    </w:rPr>
  </w:style>
  <w:style w:type="paragraph" w:customStyle="1" w:styleId="2909F619802848F09E01365C32F34654">
    <w:name w:val="2909F619802848F09E01365C32F34654"/>
    <w:rsid w:val="007573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semiHidden/>
    <w:unhideWhenUsed/>
    <w:rsid w:val="007573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573DA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B3406D"/>
    <w:rPr>
      <w:b/>
      <w:bCs/>
    </w:rPr>
  </w:style>
  <w:style w:type="paragraph" w:styleId="ad">
    <w:name w:val="Normal (Web)"/>
    <w:basedOn w:val="a"/>
    <w:uiPriority w:val="99"/>
    <w:semiHidden/>
    <w:unhideWhenUsed/>
    <w:rsid w:val="00186611"/>
    <w:pPr>
      <w:spacing w:before="100" w:beforeAutospacing="1" w:after="100" w:afterAutospacing="1"/>
    </w:pPr>
  </w:style>
  <w:style w:type="character" w:customStyle="1" w:styleId="bold">
    <w:name w:val="bold"/>
    <w:basedOn w:val="a0"/>
    <w:rsid w:val="001866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7573D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573DA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573D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73DA"/>
    <w:rPr>
      <w:sz w:val="24"/>
      <w:szCs w:val="24"/>
    </w:rPr>
  </w:style>
  <w:style w:type="paragraph" w:customStyle="1" w:styleId="2909F619802848F09E01365C32F34654">
    <w:name w:val="2909F619802848F09E01365C32F34654"/>
    <w:rsid w:val="007573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semiHidden/>
    <w:unhideWhenUsed/>
    <w:rsid w:val="007573D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573DA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B3406D"/>
    <w:rPr>
      <w:b/>
      <w:bCs/>
    </w:rPr>
  </w:style>
  <w:style w:type="paragraph" w:styleId="ad">
    <w:name w:val="Normal (Web)"/>
    <w:basedOn w:val="a"/>
    <w:uiPriority w:val="99"/>
    <w:semiHidden/>
    <w:unhideWhenUsed/>
    <w:rsid w:val="00186611"/>
    <w:pPr>
      <w:spacing w:before="100" w:beforeAutospacing="1" w:after="100" w:afterAutospacing="1"/>
    </w:pPr>
  </w:style>
  <w:style w:type="character" w:customStyle="1" w:styleId="bold">
    <w:name w:val="bold"/>
    <w:basedOn w:val="a0"/>
    <w:rsid w:val="00186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rokada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v.velychko@rokada.org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ender@rokada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kada.org.ua/zakupki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402</TotalTime>
  <Pages>7</Pages>
  <Words>2651</Words>
  <Characters>17977</Characters>
  <Application>Microsoft Office Word</Application>
  <DocSecurity>0</DocSecurity>
  <Lines>149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20587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Роман Беляев</cp:lastModifiedBy>
  <cp:revision>13</cp:revision>
  <cp:lastPrinted>2019-01-29T09:51:00Z</cp:lastPrinted>
  <dcterms:created xsi:type="dcterms:W3CDTF">2019-12-05T07:30:00Z</dcterms:created>
  <dcterms:modified xsi:type="dcterms:W3CDTF">2019-12-13T13:04:00Z</dcterms:modified>
</cp:coreProperties>
</file>